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5A6930">
        <w:rPr>
          <w:b/>
          <w:sz w:val="28"/>
          <w:szCs w:val="28"/>
          <w:lang w:val="uk-UA"/>
        </w:rPr>
        <w:t>П’</w:t>
      </w:r>
      <w:r w:rsidR="00DC6935">
        <w:rPr>
          <w:b/>
          <w:sz w:val="28"/>
          <w:szCs w:val="28"/>
          <w:lang w:val="uk-UA"/>
        </w:rPr>
        <w:t>Я</w:t>
      </w:r>
      <w:r w:rsidR="004F23A5">
        <w:rPr>
          <w:b/>
          <w:sz w:val="28"/>
          <w:szCs w:val="28"/>
          <w:lang w:val="uk-UA"/>
        </w:rPr>
        <w:t>ТА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3B59F4">
        <w:rPr>
          <w:b/>
          <w:szCs w:val="24"/>
        </w:rPr>
        <w:t>11</w:t>
      </w:r>
      <w:r w:rsidR="00BB35E8">
        <w:rPr>
          <w:b/>
          <w:szCs w:val="24"/>
        </w:rPr>
        <w:t>.0</w:t>
      </w:r>
      <w:r w:rsidR="000C6A23">
        <w:rPr>
          <w:b/>
          <w:szCs w:val="24"/>
        </w:rPr>
        <w:t>7</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AF7265">
        <w:rPr>
          <w:b/>
          <w:szCs w:val="24"/>
        </w:rPr>
        <w:t xml:space="preserve">      </w:t>
      </w:r>
      <w:r w:rsidR="00562876">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3B59F4">
        <w:rPr>
          <w:b/>
          <w:szCs w:val="24"/>
        </w:rPr>
        <w:t>3654</w:t>
      </w:r>
      <w:r w:rsidR="00D41BB7">
        <w:rPr>
          <w:b/>
          <w:szCs w:val="24"/>
        </w:rPr>
        <w:t xml:space="preserve"> </w:t>
      </w:r>
      <w:r w:rsidR="00B960C2" w:rsidRPr="004D304F">
        <w:rPr>
          <w:b/>
          <w:szCs w:val="24"/>
        </w:rPr>
        <w:t xml:space="preserve">- </w:t>
      </w:r>
      <w:r w:rsidR="00AF7265">
        <w:rPr>
          <w:b/>
          <w:szCs w:val="24"/>
        </w:rPr>
        <w:t>4</w:t>
      </w:r>
      <w:r w:rsidR="00DC6935">
        <w:rPr>
          <w:b/>
          <w:szCs w:val="24"/>
        </w:rPr>
        <w:t>5</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bookmarkStart w:id="0" w:name="_GoBack"/>
      <w:bookmarkEnd w:id="0"/>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E42D2B">
        <w:rPr>
          <w:lang w:val="uk-UA"/>
        </w:rPr>
        <w:t>Відповідно до повідомлення Державної казначейської служби України № 24 від 15.06.2023 р про зміни до річного розпису асигнувань державного бюджету на 2023 рік, наказу начальника Київської обла</w:t>
      </w:r>
      <w:r w:rsidR="004874B2" w:rsidRPr="00E42D2B">
        <w:rPr>
          <w:lang w:val="uk-UA"/>
        </w:rPr>
        <w:t>сної військової адміністрації (</w:t>
      </w:r>
      <w:r w:rsidRPr="00E42D2B">
        <w:rPr>
          <w:lang w:val="uk-UA"/>
        </w:rPr>
        <w:t>Київської обласної державної облдержадміністрації) від 16.06.2023 №133 про помісячний розподіл «Іншої дотації з місцевого бюджету на 2023 рік» (для покриття витрат за вересень-грудень 2022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w:t>
      </w:r>
      <w:r w:rsidR="00ED2F90" w:rsidRPr="00E42D2B">
        <w:rPr>
          <w:lang w:val="uk-UA"/>
        </w:rPr>
        <w:t xml:space="preserve"> наказу начальника Київської обласної державної адміністрації (Київської обласної </w:t>
      </w:r>
      <w:r w:rsidR="00CC0AEB" w:rsidRPr="00E42D2B">
        <w:rPr>
          <w:lang w:val="uk-UA"/>
        </w:rPr>
        <w:t>військово</w:t>
      </w:r>
      <w:r w:rsidR="00ED2F90" w:rsidRPr="00E42D2B">
        <w:rPr>
          <w:lang w:val="uk-UA"/>
        </w:rPr>
        <w:t xml:space="preserve">ї </w:t>
      </w:r>
      <w:r w:rsidR="00CC0AEB" w:rsidRPr="00E42D2B">
        <w:rPr>
          <w:lang w:val="uk-UA"/>
        </w:rPr>
        <w:t>а</w:t>
      </w:r>
      <w:r w:rsidR="00ED2F90" w:rsidRPr="00E42D2B">
        <w:rPr>
          <w:lang w:val="uk-UA"/>
        </w:rPr>
        <w:t xml:space="preserve">дміністрації) від </w:t>
      </w:r>
      <w:r w:rsidR="00CC0AEB" w:rsidRPr="00E42D2B">
        <w:rPr>
          <w:lang w:val="uk-UA"/>
        </w:rPr>
        <w:t>07</w:t>
      </w:r>
      <w:r w:rsidR="00ED2F90" w:rsidRPr="00E42D2B">
        <w:rPr>
          <w:lang w:val="uk-UA"/>
        </w:rPr>
        <w:t>.0</w:t>
      </w:r>
      <w:r w:rsidR="00CC0AEB" w:rsidRPr="00E42D2B">
        <w:rPr>
          <w:lang w:val="uk-UA"/>
        </w:rPr>
        <w:t>7</w:t>
      </w:r>
      <w:r w:rsidR="00ED2F90" w:rsidRPr="00E42D2B">
        <w:rPr>
          <w:lang w:val="uk-UA"/>
        </w:rPr>
        <w:t>.2023 №1</w:t>
      </w:r>
      <w:r w:rsidR="00CC0AEB" w:rsidRPr="00E42D2B">
        <w:rPr>
          <w:lang w:val="uk-UA"/>
        </w:rPr>
        <w:t>89 «Про внесення змін до обласного бюджету Київської області на 2023 рік»</w:t>
      </w:r>
      <w:r w:rsidR="009A2E2C" w:rsidRPr="00E42D2B">
        <w:rPr>
          <w:lang w:val="uk-UA"/>
        </w:rPr>
        <w:t xml:space="preserve"> розподіл коштів субвенції </w:t>
      </w:r>
      <w:r w:rsidR="0034625F" w:rsidRPr="00E42D2B">
        <w:rPr>
          <w:lang w:val="uk-UA"/>
        </w:rPr>
        <w:t xml:space="preserve">з місцевого бюджету на виплату грошової компенсації за належні для отримання жилі приміщення для </w:t>
      </w:r>
      <w:r w:rsidR="00207E0F" w:rsidRPr="00E42D2B">
        <w:rPr>
          <w:lang w:val="uk-UA"/>
        </w:rPr>
        <w:t>внутрішньо</w:t>
      </w:r>
      <w:r w:rsidR="0034625F" w:rsidRPr="00E42D2B">
        <w:rPr>
          <w:lang w:val="uk-UA"/>
        </w:rPr>
        <w:t xml:space="preserve"> переміщених осіб, які захищали незалежність, суверенітет та територіальну цілісніс</w:t>
      </w:r>
      <w:r w:rsidR="009737D1" w:rsidRPr="00E42D2B">
        <w:rPr>
          <w:lang w:val="uk-UA"/>
        </w:rPr>
        <w:t>ть України і брали безпосередню участь в антитерористичній операції, забезпеченні її проведення, перебуваючи безпосередньо в районах антитерорист</w:t>
      </w:r>
      <w:r w:rsidR="00471939" w:rsidRPr="00E42D2B">
        <w:rPr>
          <w:lang w:val="uk-UA"/>
        </w:rPr>
        <w:t>и</w:t>
      </w:r>
      <w:r w:rsidR="009737D1" w:rsidRPr="00E42D2B">
        <w:rPr>
          <w:lang w:val="uk-UA"/>
        </w:rPr>
        <w:t xml:space="preserve">чної </w:t>
      </w:r>
      <w:r w:rsidR="00471939" w:rsidRPr="00E42D2B">
        <w:rPr>
          <w:lang w:val="uk-UA"/>
        </w:rPr>
        <w:t>операції у період її п</w:t>
      </w:r>
      <w:r w:rsidR="00207E0F" w:rsidRPr="00E42D2B">
        <w:rPr>
          <w:lang w:val="uk-UA"/>
        </w:rPr>
        <w:t>р</w:t>
      </w:r>
      <w:r w:rsidR="00471939" w:rsidRPr="00E42D2B">
        <w:rPr>
          <w:lang w:val="uk-UA"/>
        </w:rPr>
        <w:t xml:space="preserve">оведення, у здійсненні заходів із забезпечення національної безпеки і оборони, відсічі і </w:t>
      </w:r>
      <w:r w:rsidR="00207E0F" w:rsidRPr="00E42D2B">
        <w:rPr>
          <w:lang w:val="uk-UA"/>
        </w:rPr>
        <w:t>стримування</w:t>
      </w:r>
      <w:r w:rsidR="00471939" w:rsidRPr="00E42D2B">
        <w:rPr>
          <w:lang w:val="uk-UA"/>
        </w:rPr>
        <w:t xml:space="preserve"> збройної агресії Російської Федерації</w:t>
      </w:r>
      <w:r w:rsidR="00704DA0" w:rsidRPr="00E42D2B">
        <w:rPr>
          <w:lang w:val="uk-UA"/>
        </w:rPr>
        <w:t xml:space="preserve"> у Донецькій та Луганській областях, забезпеченні їх здійснення, перебуваючи безпосередньо в районах та у період здійснення </w:t>
      </w:r>
      <w:r w:rsidR="00207E0F" w:rsidRPr="00E42D2B">
        <w:rPr>
          <w:lang w:val="uk-UA"/>
        </w:rPr>
        <w:t>зазначених</w:t>
      </w:r>
      <w:r w:rsidR="00704DA0" w:rsidRPr="00E42D2B">
        <w:rPr>
          <w:lang w:val="uk-UA"/>
        </w:rPr>
        <w:t xml:space="preserve"> заходів, та визнані особами з інвалідністю внаслідок війни </w:t>
      </w:r>
      <w:r w:rsidR="00704DA0" w:rsidRPr="00E42D2B">
        <w:rPr>
          <w:lang w:val="en-US"/>
        </w:rPr>
        <w:t>III</w:t>
      </w:r>
      <w:r w:rsidR="00704DA0" w:rsidRPr="00E42D2B">
        <w:rPr>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w:t>
      </w:r>
      <w:r w:rsidR="00471939" w:rsidRPr="00E42D2B">
        <w:rPr>
          <w:lang w:val="uk-UA"/>
        </w:rPr>
        <w:t xml:space="preserve"> </w:t>
      </w:r>
      <w:r w:rsidR="000F1F76" w:rsidRPr="00E42D2B">
        <w:rPr>
          <w:lang w:val="uk-UA"/>
        </w:rPr>
        <w:t xml:space="preserve">та розподіл коштів субвенції </w:t>
      </w:r>
      <w:r w:rsidR="00E42D2B" w:rsidRPr="00E42D2B">
        <w:rPr>
          <w:snapToGrid w:val="0"/>
          <w:lang w:val="uk-UA"/>
        </w:rPr>
        <w:t xml:space="preserve">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w:t>
      </w:r>
      <w:r w:rsidR="00E42D2B" w:rsidRPr="00E42D2B">
        <w:rPr>
          <w:snapToGrid w:val="0"/>
        </w:rPr>
        <w:t>I</w:t>
      </w:r>
      <w:r w:rsidR="00E42D2B" w:rsidRPr="00E42D2B">
        <w:rPr>
          <w:snapToGrid w:val="0"/>
          <w:lang w:val="uk-UA"/>
        </w:rPr>
        <w:t>—</w:t>
      </w:r>
      <w:r w:rsidR="00E42D2B" w:rsidRPr="00E42D2B">
        <w:rPr>
          <w:snapToGrid w:val="0"/>
        </w:rPr>
        <w:t>II</w:t>
      </w:r>
      <w:r w:rsidR="00E42D2B" w:rsidRPr="00E42D2B">
        <w:rPr>
          <w:snapToGrid w:val="0"/>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w:t>
      </w:r>
      <w:r w:rsidR="007F0CFE">
        <w:rPr>
          <w:snapToGrid w:val="0"/>
          <w:lang w:val="uk-UA"/>
        </w:rPr>
        <w:t xml:space="preserve"> житлових умов за рахунок відповідної субвенції з державного </w:t>
      </w:r>
      <w:r w:rsidR="007F0CFE">
        <w:rPr>
          <w:snapToGrid w:val="0"/>
          <w:lang w:val="uk-UA"/>
        </w:rPr>
        <w:lastRenderedPageBreak/>
        <w:t>бюджету,</w:t>
      </w:r>
      <w:r w:rsidR="00A23F3B">
        <w:rPr>
          <w:snapToGrid w:val="0"/>
          <w:lang w:val="uk-UA"/>
        </w:rPr>
        <w:t xml:space="preserve"> в</w:t>
      </w:r>
      <w:r w:rsidR="00A23F3B">
        <w:rPr>
          <w:lang w:val="uk-UA"/>
        </w:rPr>
        <w:t>раховуючи звернення командирів Військової частини А-2167 Міністерства оборони України, 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об’єктів критичної інфраструктури, згідно звернень головних 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0874A4" w:rsidRPr="0096262A" w:rsidRDefault="000874A4" w:rsidP="00FC2E86">
      <w:pPr>
        <w:rPr>
          <w:b/>
          <w:lang w:val="uk-UA"/>
        </w:rPr>
      </w:pPr>
    </w:p>
    <w:p w:rsidR="00087D07" w:rsidRPr="00154813" w:rsidRDefault="006C565B" w:rsidP="004311D4">
      <w:pPr>
        <w:pStyle w:val="af1"/>
        <w:numPr>
          <w:ilvl w:val="0"/>
          <w:numId w:val="2"/>
        </w:numPr>
        <w:ind w:left="0" w:firstLine="426"/>
        <w:jc w:val="both"/>
      </w:pPr>
      <w:r w:rsidRPr="00154813">
        <w:t xml:space="preserve">Внести наступні зміни до рішення </w:t>
      </w:r>
      <w:r w:rsidR="001B43B2" w:rsidRPr="00154813">
        <w:t>38</w:t>
      </w:r>
      <w:r w:rsidRPr="00154813">
        <w:t xml:space="preserve"> сесії VІII скликання Бучанської міської ради від 2</w:t>
      </w:r>
      <w:r w:rsidR="00F517D4" w:rsidRPr="00154813">
        <w:t>2</w:t>
      </w:r>
      <w:r w:rsidRPr="00154813">
        <w:t>.1</w:t>
      </w:r>
      <w:r w:rsidR="00C5502A" w:rsidRPr="00154813">
        <w:t>2.202</w:t>
      </w:r>
      <w:r w:rsidR="00F517D4" w:rsidRPr="00154813">
        <w:t>2</w:t>
      </w:r>
      <w:r w:rsidR="00C5502A" w:rsidRPr="00154813">
        <w:t xml:space="preserve"> року за № </w:t>
      </w:r>
      <w:r w:rsidR="00F517D4" w:rsidRPr="00154813">
        <w:t>3257</w:t>
      </w:r>
      <w:r w:rsidR="00C5502A" w:rsidRPr="00154813">
        <w:t>-</w:t>
      </w:r>
      <w:r w:rsidR="00F517D4" w:rsidRPr="00154813">
        <w:t>38</w:t>
      </w:r>
      <w:r w:rsidR="00C5502A" w:rsidRPr="00154813">
        <w:t>-VІII</w:t>
      </w:r>
      <w:r w:rsidR="00402345" w:rsidRPr="00154813">
        <w:t xml:space="preserve"> (</w:t>
      </w:r>
      <w:r w:rsidR="00F517D4" w:rsidRPr="00154813">
        <w:t>позачергове засідання)</w:t>
      </w:r>
      <w:r w:rsidR="00C5502A" w:rsidRPr="00154813">
        <w:t xml:space="preserve"> «</w:t>
      </w:r>
      <w:r w:rsidRPr="00154813">
        <w:t>Про місцевий бюджет Бучанської міської  тер</w:t>
      </w:r>
      <w:r w:rsidR="00C5502A" w:rsidRPr="00154813">
        <w:t>иторіальної громади на 202</w:t>
      </w:r>
      <w:r w:rsidR="00F517D4" w:rsidRPr="00154813">
        <w:t>3</w:t>
      </w:r>
      <w:r w:rsidR="00C5502A" w:rsidRPr="00154813">
        <w:t xml:space="preserve"> рік</w:t>
      </w:r>
      <w:r w:rsidR="007F044C" w:rsidRPr="00154813">
        <w:t>»</w:t>
      </w:r>
      <w:r w:rsidR="00AB6960" w:rsidRPr="00154813">
        <w:t xml:space="preserve"> » (із змінами, внесеними рішенням</w:t>
      </w:r>
      <w:r w:rsidR="00612AC8" w:rsidRPr="00154813">
        <w:t>и</w:t>
      </w:r>
      <w:r w:rsidR="00AB6960" w:rsidRPr="00154813">
        <w:t xml:space="preserve"> міської ради: від 25.01.2023р. № 3326-40-VIIІ (позачергове засідання)</w:t>
      </w:r>
      <w:r w:rsidR="00D142A3" w:rsidRPr="00154813">
        <w:t>, від 01.03.2023 № 3384-41-</w:t>
      </w:r>
      <w:r w:rsidR="00D142A3" w:rsidRPr="00154813">
        <w:rPr>
          <w:lang w:val="en-US"/>
        </w:rPr>
        <w:t>VIII</w:t>
      </w:r>
      <w:r w:rsidR="00D142A3" w:rsidRPr="00154813">
        <w:t xml:space="preserve"> (позачергове засідання)</w:t>
      </w:r>
      <w:r w:rsidR="008C7E44" w:rsidRPr="00154813">
        <w:t xml:space="preserve">, від </w:t>
      </w:r>
      <w:r w:rsidR="0093000A" w:rsidRPr="00154813">
        <w:t>22.03.2023р. № 3449-42-</w:t>
      </w:r>
      <w:r w:rsidR="0093000A" w:rsidRPr="00154813">
        <w:rPr>
          <w:lang w:val="en-US"/>
        </w:rPr>
        <w:t>VIII</w:t>
      </w:r>
      <w:r w:rsidR="00233338" w:rsidRPr="00154813">
        <w:t xml:space="preserve"> (</w:t>
      </w:r>
      <w:r w:rsidR="0093000A" w:rsidRPr="00154813">
        <w:t>позачергове засідання)</w:t>
      </w:r>
      <w:r w:rsidR="00E66012" w:rsidRPr="00154813">
        <w:t>, від 12.04.2023 №3479-43-</w:t>
      </w:r>
      <w:r w:rsidR="00E66012" w:rsidRPr="00154813">
        <w:rPr>
          <w:lang w:val="en-US"/>
        </w:rPr>
        <w:t>VIII</w:t>
      </w:r>
      <w:r w:rsidR="00E66012" w:rsidRPr="00154813">
        <w:t xml:space="preserve"> (позачергове засідання)</w:t>
      </w:r>
      <w:r w:rsidR="00DC6935">
        <w:t xml:space="preserve">, № </w:t>
      </w:r>
      <w:r w:rsidR="00CD4221">
        <w:t>3494-44-</w:t>
      </w:r>
      <w:r w:rsidR="00CD4221">
        <w:rPr>
          <w:lang w:val="en-US"/>
        </w:rPr>
        <w:t>VIII</w:t>
      </w:r>
      <w:r w:rsidR="00CD4221">
        <w:t xml:space="preserve"> (позачергове засідання)</w:t>
      </w:r>
      <w:r w:rsidR="00CD4221" w:rsidRPr="00CD4221">
        <w:t xml:space="preserve"> </w:t>
      </w:r>
      <w:r w:rsidR="00CD4221">
        <w:t>від 01.06.2023р,</w:t>
      </w:r>
      <w:r w:rsidR="007F044C" w:rsidRPr="00154813">
        <w:t>:</w:t>
      </w:r>
    </w:p>
    <w:p w:rsidR="00154813" w:rsidRDefault="00154813" w:rsidP="00154813">
      <w:pPr>
        <w:rPr>
          <w:lang w:val="uk-UA"/>
        </w:rPr>
      </w:pPr>
    </w:p>
    <w:p w:rsidR="00BB5F18" w:rsidRPr="00C901CF" w:rsidRDefault="00BB5F18" w:rsidP="00BB5F18">
      <w:pPr>
        <w:pStyle w:val="af1"/>
        <w:ind w:left="0" w:firstLine="567"/>
        <w:jc w:val="both"/>
      </w:pPr>
      <w:r w:rsidRPr="004D304F">
        <w:rPr>
          <w:b/>
        </w:rPr>
        <w:t>1</w:t>
      </w:r>
      <w:r w:rsidRPr="00C901CF">
        <w:rPr>
          <w:b/>
        </w:rPr>
        <w:t>.1</w:t>
      </w:r>
      <w:r w:rsidRPr="00C901CF">
        <w:t xml:space="preserve"> у абзаці 1 пункту 1 цифри</w:t>
      </w:r>
      <w:r>
        <w:t xml:space="preserve"> замінити</w:t>
      </w:r>
      <w:r w:rsidRPr="00C901CF">
        <w:t xml:space="preserve">  </w:t>
      </w:r>
      <w:r>
        <w:t>«</w:t>
      </w:r>
      <w:r w:rsidRPr="00532E60">
        <w:t>1</w:t>
      </w:r>
      <w:r>
        <w:t> </w:t>
      </w:r>
      <w:r w:rsidRPr="00532E60">
        <w:t>039</w:t>
      </w:r>
      <w:r>
        <w:t> </w:t>
      </w:r>
      <w:r w:rsidRPr="00532E60">
        <w:t>258</w:t>
      </w:r>
      <w:r>
        <w:t xml:space="preserve"> </w:t>
      </w:r>
      <w:r w:rsidRPr="00532E60">
        <w:t>494,39</w:t>
      </w:r>
      <w:r>
        <w:t>», «</w:t>
      </w:r>
      <w:r w:rsidRPr="00532E60">
        <w:t>903</w:t>
      </w:r>
      <w:r w:rsidR="00E82A23">
        <w:t> 038 873,71»,</w:t>
      </w:r>
      <w:r w:rsidR="00B924BB">
        <w:t xml:space="preserve">                   </w:t>
      </w:r>
      <w:r>
        <w:t>«</w:t>
      </w:r>
      <w:r w:rsidRPr="00532E60">
        <w:t>136</w:t>
      </w:r>
      <w:r>
        <w:t xml:space="preserve"> </w:t>
      </w:r>
      <w:r w:rsidRPr="00532E60">
        <w:t>219</w:t>
      </w:r>
      <w:r>
        <w:t xml:space="preserve"> </w:t>
      </w:r>
      <w:r w:rsidRPr="00532E60">
        <w:t>620,68</w:t>
      </w:r>
      <w:r>
        <w:t>» на «</w:t>
      </w:r>
      <w:r w:rsidR="00C5128C" w:rsidRPr="00C5128C">
        <w:t>1</w:t>
      </w:r>
      <w:r w:rsidR="00C5128C">
        <w:t> </w:t>
      </w:r>
      <w:r w:rsidR="00C5128C" w:rsidRPr="00C5128C">
        <w:t>149</w:t>
      </w:r>
      <w:r w:rsidR="00C5128C">
        <w:t> </w:t>
      </w:r>
      <w:r w:rsidR="00C5128C" w:rsidRPr="00C5128C">
        <w:t>799</w:t>
      </w:r>
      <w:r w:rsidR="00C5128C">
        <w:t xml:space="preserve"> </w:t>
      </w:r>
      <w:r w:rsidR="00C5128C" w:rsidRPr="00C5128C">
        <w:t>401,84</w:t>
      </w:r>
      <w:r>
        <w:t>», «</w:t>
      </w:r>
      <w:r w:rsidR="00C5128C" w:rsidRPr="00C5128C">
        <w:t>914</w:t>
      </w:r>
      <w:r w:rsidR="00C5128C">
        <w:t> </w:t>
      </w:r>
      <w:r w:rsidR="00C5128C" w:rsidRPr="00C5128C">
        <w:t>353</w:t>
      </w:r>
      <w:r w:rsidR="00C5128C">
        <w:t xml:space="preserve"> </w:t>
      </w:r>
      <w:r w:rsidR="00C5128C" w:rsidRPr="00C5128C">
        <w:t>396,71</w:t>
      </w:r>
      <w:r>
        <w:t>», «</w:t>
      </w:r>
      <w:r w:rsidR="00C5128C" w:rsidRPr="00C5128C">
        <w:t>235</w:t>
      </w:r>
      <w:r w:rsidR="00C5128C">
        <w:t> </w:t>
      </w:r>
      <w:r w:rsidR="00C5128C" w:rsidRPr="00C5128C">
        <w:t>446</w:t>
      </w:r>
      <w:r w:rsidR="00C5128C">
        <w:t xml:space="preserve"> </w:t>
      </w:r>
      <w:r w:rsidR="00C5128C" w:rsidRPr="00C5128C">
        <w:t>005,13</w:t>
      </w:r>
      <w:r>
        <w:t>».</w:t>
      </w:r>
    </w:p>
    <w:p w:rsidR="00BB5F18" w:rsidRPr="006038A5" w:rsidRDefault="00BB5F18" w:rsidP="00BB5F18">
      <w:pPr>
        <w:ind w:firstLine="284"/>
        <w:rPr>
          <w:lang w:val="uk-UA"/>
        </w:rPr>
      </w:pPr>
      <w:r w:rsidRPr="005C3D57">
        <w:rPr>
          <w:b/>
          <w:color w:val="FF0000"/>
          <w:lang w:val="uk-UA"/>
        </w:rPr>
        <w:t xml:space="preserve">    </w:t>
      </w:r>
      <w:r w:rsidRPr="00EB7606">
        <w:rPr>
          <w:b/>
          <w:lang w:val="uk-UA"/>
        </w:rPr>
        <w:t>1.2</w:t>
      </w:r>
      <w:r w:rsidRPr="00EB7606">
        <w:rPr>
          <w:lang w:val="uk-UA"/>
        </w:rPr>
        <w:t xml:space="preserve"> у абзаці 2 пункту 1 цифри замінити «1 117 215 464,54», «851 478 155,76», «265 737 308,78</w:t>
      </w:r>
      <w:r w:rsidRPr="006038A5">
        <w:rPr>
          <w:lang w:val="uk-UA"/>
        </w:rPr>
        <w:t>» на «</w:t>
      </w:r>
      <w:r w:rsidR="008E354E" w:rsidRPr="006038A5">
        <w:rPr>
          <w:lang w:val="uk-UA"/>
        </w:rPr>
        <w:t>1 230 766 096,99</w:t>
      </w:r>
      <w:r w:rsidRPr="006038A5">
        <w:rPr>
          <w:lang w:val="uk-UA"/>
        </w:rPr>
        <w:t>», «</w:t>
      </w:r>
      <w:r w:rsidR="00D3122A" w:rsidRPr="006038A5">
        <w:rPr>
          <w:lang w:val="uk-UA"/>
        </w:rPr>
        <w:t>841 173 888,76</w:t>
      </w:r>
      <w:r w:rsidRPr="006038A5">
        <w:rPr>
          <w:lang w:val="uk-UA"/>
        </w:rPr>
        <w:t>», «</w:t>
      </w:r>
      <w:r w:rsidR="00C2445F" w:rsidRPr="006038A5">
        <w:rPr>
          <w:lang w:val="uk-UA"/>
        </w:rPr>
        <w:t>389 592 208,23</w:t>
      </w:r>
      <w:r w:rsidRPr="006038A5">
        <w:rPr>
          <w:lang w:val="uk-UA"/>
        </w:rPr>
        <w:t>».</w:t>
      </w:r>
    </w:p>
    <w:p w:rsidR="00BB5F18" w:rsidRDefault="00BB5F18" w:rsidP="00BB5F18">
      <w:pPr>
        <w:ind w:firstLine="567"/>
        <w:rPr>
          <w:lang w:val="uk-UA"/>
        </w:rPr>
      </w:pPr>
      <w:r w:rsidRPr="003216F9">
        <w:rPr>
          <w:b/>
          <w:lang w:val="uk-UA"/>
        </w:rPr>
        <w:t>2</w:t>
      </w:r>
      <w:r w:rsidRPr="003216F9">
        <w:rPr>
          <w:lang w:val="uk-UA"/>
        </w:rPr>
        <w:t xml:space="preserve">. Викласти додатки </w:t>
      </w:r>
      <w:r>
        <w:rPr>
          <w:lang w:val="uk-UA"/>
        </w:rPr>
        <w:t>1,</w:t>
      </w:r>
      <w:r w:rsidRPr="002214B6">
        <w:t>2,</w:t>
      </w:r>
      <w:r>
        <w:rPr>
          <w:lang w:val="uk-UA"/>
        </w:rPr>
        <w:t xml:space="preserve">3,5,6,7 </w:t>
      </w:r>
      <w:r w:rsidRPr="003216F9">
        <w:rPr>
          <w:lang w:val="uk-UA"/>
        </w:rPr>
        <w:t>до цього рішення у но</w:t>
      </w:r>
      <w:r>
        <w:rPr>
          <w:lang w:val="uk-UA"/>
        </w:rPr>
        <w:t>вій редакції з урахуванням змін.</w:t>
      </w:r>
    </w:p>
    <w:p w:rsidR="00BF0D21" w:rsidRDefault="00BF0D21" w:rsidP="00842700">
      <w:pPr>
        <w:jc w:val="center"/>
        <w:rPr>
          <w:b/>
          <w:i/>
          <w:sz w:val="28"/>
          <w:szCs w:val="28"/>
          <w:lang w:val="uk-UA"/>
        </w:rPr>
      </w:pPr>
    </w:p>
    <w:p w:rsidR="00794AAF" w:rsidRDefault="00794AAF" w:rsidP="00794AAF">
      <w:pPr>
        <w:jc w:val="center"/>
        <w:rPr>
          <w:b/>
          <w:i/>
          <w:sz w:val="28"/>
          <w:szCs w:val="28"/>
          <w:lang w:val="uk-UA"/>
        </w:rPr>
      </w:pPr>
      <w:r>
        <w:rPr>
          <w:b/>
          <w:i/>
          <w:sz w:val="28"/>
          <w:szCs w:val="28"/>
          <w:lang w:val="uk-UA"/>
        </w:rPr>
        <w:t>Доходи</w:t>
      </w:r>
    </w:p>
    <w:p w:rsidR="00794AAF" w:rsidRDefault="00794AAF" w:rsidP="00794AAF">
      <w:pPr>
        <w:jc w:val="center"/>
        <w:rPr>
          <w:b/>
          <w:i/>
          <w:sz w:val="28"/>
          <w:szCs w:val="28"/>
          <w:lang w:val="uk-UA"/>
        </w:rPr>
      </w:pPr>
      <w:r>
        <w:rPr>
          <w:b/>
          <w:i/>
          <w:sz w:val="28"/>
          <w:szCs w:val="28"/>
          <w:lang w:val="uk-UA"/>
        </w:rPr>
        <w:t>Загальний фонд</w:t>
      </w:r>
    </w:p>
    <w:p w:rsidR="00794AAF" w:rsidRDefault="00794AAF" w:rsidP="00794AAF">
      <w:pPr>
        <w:ind w:firstLine="851"/>
        <w:jc w:val="center"/>
        <w:rPr>
          <w:b/>
          <w:i/>
          <w:sz w:val="10"/>
          <w:szCs w:val="10"/>
          <w:lang w:val="uk-UA"/>
        </w:rPr>
      </w:pPr>
    </w:p>
    <w:p w:rsidR="00794AAF" w:rsidRDefault="00794AAF" w:rsidP="00794AAF">
      <w:pPr>
        <w:ind w:firstLine="709"/>
        <w:rPr>
          <w:b/>
          <w:lang w:val="uk-UA"/>
        </w:rPr>
      </w:pPr>
      <w:r>
        <w:rPr>
          <w:b/>
          <w:lang w:val="uk-UA"/>
        </w:rPr>
        <w:t xml:space="preserve">1.1. Збільшити дохідну частину </w:t>
      </w:r>
      <w:r>
        <w:rPr>
          <w:b/>
          <w:i/>
          <w:lang w:val="uk-UA"/>
        </w:rPr>
        <w:t>загального фонду</w:t>
      </w:r>
      <w:r>
        <w:rPr>
          <w:b/>
          <w:lang w:val="uk-UA"/>
        </w:rPr>
        <w:t xml:space="preserve"> місцевого бюджету Бучанської міської територіальної громади на 2023 рік на суму +173 873,00 грн на </w:t>
      </w:r>
      <w:r>
        <w:rPr>
          <w:b/>
          <w:shd w:val="clear" w:color="auto" w:fill="FFFFFF"/>
          <w:lang w:val="uk-UA"/>
        </w:rPr>
        <w:t xml:space="preserve">підставі </w:t>
      </w:r>
      <w:r>
        <w:rPr>
          <w:b/>
          <w:lang w:val="uk-UA"/>
        </w:rPr>
        <w:t>наказу Київської обласної військової адміністрації (Київської обласної державної адміністрації) від 16.06.2023 року №133 «Про внесення змін до обласного бюджету Київської області на 2023 рік»</w:t>
      </w:r>
      <w:r>
        <w:rPr>
          <w:b/>
          <w:shd w:val="clear" w:color="auto" w:fill="FFFFFF"/>
          <w:lang w:val="uk-UA"/>
        </w:rPr>
        <w:t>, а саме:</w:t>
      </w:r>
    </w:p>
    <w:p w:rsidR="00794AAF" w:rsidRDefault="00794AAF" w:rsidP="00794AAF">
      <w:pPr>
        <w:ind w:firstLine="567"/>
        <w:rPr>
          <w:shd w:val="clear" w:color="auto" w:fill="FFFFFF"/>
          <w:lang w:val="uk-UA"/>
        </w:rPr>
      </w:pPr>
      <w:r>
        <w:rPr>
          <w:shd w:val="clear" w:color="auto" w:fill="FFFFFF"/>
          <w:lang w:val="uk-UA"/>
        </w:rPr>
        <w:t>по КБКД 41040400 «Інші дотації з місцевого бюджету» для покриття витрат за вересень-грудень 2022 року закладів, підприємств, установ та організацій комунальної форми власності, у приміщеннях (будівлях) яких в умовах воєнного стану на безплатній основі розміщувалися тимчасово переміщені особи,  на суму +173 873,00 грн, а саме: червень +173 873,00 грн.</w:t>
      </w:r>
    </w:p>
    <w:p w:rsidR="00794AAF" w:rsidRDefault="00794AAF" w:rsidP="00794AAF">
      <w:pPr>
        <w:ind w:firstLine="567"/>
        <w:rPr>
          <w:shd w:val="clear" w:color="auto" w:fill="FFFFFF"/>
          <w:lang w:val="uk-UA"/>
        </w:rPr>
      </w:pPr>
    </w:p>
    <w:p w:rsidR="00794AAF" w:rsidRDefault="00794AAF" w:rsidP="00794AAF">
      <w:pPr>
        <w:ind w:firstLine="709"/>
        <w:rPr>
          <w:b/>
          <w:lang w:val="uk-UA"/>
        </w:rPr>
      </w:pPr>
      <w:r>
        <w:rPr>
          <w:b/>
          <w:lang w:val="uk-UA"/>
        </w:rPr>
        <w:t>1.</w:t>
      </w:r>
      <w:r w:rsidRPr="00794AAF">
        <w:rPr>
          <w:b/>
          <w:lang w:val="uk-UA"/>
        </w:rPr>
        <w:t>2</w:t>
      </w:r>
      <w:r>
        <w:rPr>
          <w:b/>
          <w:lang w:val="uk-UA"/>
        </w:rPr>
        <w:t xml:space="preserve">. Збільшити дохідну частину </w:t>
      </w:r>
      <w:r>
        <w:rPr>
          <w:b/>
          <w:i/>
          <w:lang w:val="uk-UA"/>
        </w:rPr>
        <w:t>загального фонду</w:t>
      </w:r>
      <w:r>
        <w:rPr>
          <w:b/>
          <w:lang w:val="uk-UA"/>
        </w:rPr>
        <w:t xml:space="preserve"> місцевого бюджету Бучанської міської територіальної громади на 2023 рік на суму +1 840 982,64 грн на </w:t>
      </w:r>
      <w:r>
        <w:rPr>
          <w:b/>
          <w:shd w:val="clear" w:color="auto" w:fill="FFFFFF"/>
          <w:lang w:val="uk-UA"/>
        </w:rPr>
        <w:t xml:space="preserve">підставі </w:t>
      </w:r>
      <w:r>
        <w:rPr>
          <w:b/>
          <w:lang w:val="uk-UA"/>
        </w:rPr>
        <w:t>наказу Київської обласної військової адміністрації (Київської обласної державної адміністрації) від 07.07.2023 року №189 «Про внесення змін до обласного бюджету Київської області на 2023 рік»</w:t>
      </w:r>
      <w:r>
        <w:rPr>
          <w:b/>
          <w:shd w:val="clear" w:color="auto" w:fill="FFFFFF"/>
          <w:lang w:val="uk-UA"/>
        </w:rPr>
        <w:t>, а саме:</w:t>
      </w:r>
      <w:r>
        <w:rPr>
          <w:shd w:val="clear" w:color="auto" w:fill="FFFFFF"/>
          <w:lang w:val="uk-UA"/>
        </w:rPr>
        <w:t xml:space="preserve"> </w:t>
      </w:r>
    </w:p>
    <w:p w:rsidR="00794AAF" w:rsidRDefault="00794AAF" w:rsidP="00794AAF">
      <w:pPr>
        <w:ind w:firstLine="567"/>
        <w:rPr>
          <w:shd w:val="clear" w:color="auto" w:fill="FFFFFF"/>
          <w:lang w:val="uk-UA"/>
        </w:rPr>
      </w:pPr>
      <w:r>
        <w:rPr>
          <w:shd w:val="clear" w:color="auto" w:fill="FFFFFF"/>
          <w:lang w:val="uk-UA"/>
        </w:rPr>
        <w:t>по КБКД 41050400 «</w:t>
      </w:r>
      <w:r>
        <w:rPr>
          <w:lang w:val="uk-UA"/>
        </w:rPr>
        <w:t xml:space="preserve">Субвенція 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 - </w:t>
      </w:r>
      <w:r>
        <w:t>II</w:t>
      </w:r>
      <w:r>
        <w:rPr>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w:t>
      </w:r>
      <w:r>
        <w:rPr>
          <w:lang w:val="uk-UA"/>
        </w:rPr>
        <w:lastRenderedPageBreak/>
        <w:t>бюджету</w:t>
      </w:r>
      <w:r>
        <w:rPr>
          <w:shd w:val="clear" w:color="auto" w:fill="FFFFFF"/>
          <w:lang w:val="uk-UA"/>
        </w:rPr>
        <w:t xml:space="preserve">», на суму +1 840 982,64 грн, а саме: липень +1 574 051,04 грн та серпень + 266 931,60 грн. </w:t>
      </w:r>
    </w:p>
    <w:p w:rsidR="00794AAF" w:rsidRPr="00BD574E" w:rsidRDefault="00794AAF" w:rsidP="00794AAF">
      <w:pPr>
        <w:ind w:firstLine="709"/>
        <w:rPr>
          <w:b/>
          <w:sz w:val="10"/>
          <w:szCs w:val="10"/>
          <w:lang w:val="uk-UA"/>
        </w:rPr>
      </w:pPr>
    </w:p>
    <w:p w:rsidR="00794AAF" w:rsidRDefault="00794AAF" w:rsidP="00794AAF">
      <w:pPr>
        <w:ind w:firstLine="709"/>
        <w:rPr>
          <w:b/>
          <w:lang w:val="uk-UA"/>
        </w:rPr>
      </w:pPr>
      <w:r>
        <w:rPr>
          <w:b/>
          <w:lang w:val="uk-UA"/>
        </w:rPr>
        <w:t xml:space="preserve">1.3. Збільшити дохідну частину </w:t>
      </w:r>
      <w:r>
        <w:rPr>
          <w:b/>
          <w:i/>
          <w:lang w:val="uk-UA"/>
        </w:rPr>
        <w:t>загального фонду</w:t>
      </w:r>
      <w:r>
        <w:rPr>
          <w:b/>
          <w:lang w:val="uk-UA"/>
        </w:rPr>
        <w:t xml:space="preserve"> місцевого бюджету Бучанської міської територіальної громади на 2023 рік на суму +9 299 667,36 грн на </w:t>
      </w:r>
      <w:r>
        <w:rPr>
          <w:b/>
          <w:shd w:val="clear" w:color="auto" w:fill="FFFFFF"/>
          <w:lang w:val="uk-UA"/>
        </w:rPr>
        <w:t xml:space="preserve">підставі </w:t>
      </w:r>
      <w:r>
        <w:rPr>
          <w:b/>
          <w:lang w:val="uk-UA"/>
        </w:rPr>
        <w:t>наказу Київської обласної військової адміністрації (Київської обласної державної адміністрації) від 07.07.2023 року №189 «Про внесення змін до обласного бюджету Київської області на 2023 рік»</w:t>
      </w:r>
      <w:r>
        <w:rPr>
          <w:b/>
          <w:shd w:val="clear" w:color="auto" w:fill="FFFFFF"/>
          <w:lang w:val="uk-UA"/>
        </w:rPr>
        <w:t>, а саме:</w:t>
      </w:r>
      <w:r>
        <w:rPr>
          <w:shd w:val="clear" w:color="auto" w:fill="FFFFFF"/>
          <w:lang w:val="uk-UA"/>
        </w:rPr>
        <w:t xml:space="preserve"> </w:t>
      </w:r>
    </w:p>
    <w:p w:rsidR="00794AAF" w:rsidRDefault="00794AAF" w:rsidP="00794AAF">
      <w:pPr>
        <w:ind w:firstLine="567"/>
        <w:rPr>
          <w:shd w:val="clear" w:color="auto" w:fill="FFFFFF"/>
          <w:lang w:val="uk-UA"/>
        </w:rPr>
      </w:pPr>
      <w:r>
        <w:rPr>
          <w:shd w:val="clear" w:color="auto" w:fill="FFFFFF"/>
          <w:lang w:val="uk-UA"/>
        </w:rPr>
        <w:t>по КБКД 41050600 «</w:t>
      </w:r>
      <w:r>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t>III</w:t>
      </w:r>
      <w:r>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shd w:val="clear" w:color="auto" w:fill="FFFFFF"/>
          <w:lang w:val="uk-UA"/>
        </w:rPr>
        <w:t xml:space="preserve">», на суму +9 299 667,36 грн, а саме: вересень + 9 299 667,36 грн. </w:t>
      </w:r>
    </w:p>
    <w:p w:rsidR="00794AAF" w:rsidRDefault="00794AAF" w:rsidP="00794AAF">
      <w:pPr>
        <w:ind w:firstLine="567"/>
        <w:jc w:val="center"/>
        <w:rPr>
          <w:b/>
          <w:i/>
          <w:sz w:val="10"/>
          <w:szCs w:val="10"/>
          <w:lang w:val="uk-UA"/>
        </w:rPr>
      </w:pPr>
    </w:p>
    <w:p w:rsidR="00794AAF" w:rsidRDefault="00794AAF" w:rsidP="00794AAF">
      <w:pPr>
        <w:ind w:firstLine="567"/>
        <w:jc w:val="center"/>
        <w:rPr>
          <w:shd w:val="clear" w:color="auto" w:fill="FFFFFF"/>
          <w:lang w:val="uk-UA"/>
        </w:rPr>
      </w:pPr>
      <w:r>
        <w:rPr>
          <w:b/>
          <w:i/>
          <w:sz w:val="28"/>
          <w:szCs w:val="28"/>
          <w:lang w:val="uk-UA"/>
        </w:rPr>
        <w:t>Спеціальний фонд</w:t>
      </w:r>
    </w:p>
    <w:p w:rsidR="00794AAF" w:rsidRDefault="00794AAF" w:rsidP="00794AAF">
      <w:pPr>
        <w:ind w:firstLine="567"/>
        <w:rPr>
          <w:sz w:val="10"/>
          <w:szCs w:val="10"/>
          <w:shd w:val="clear" w:color="auto" w:fill="FFFFFF"/>
          <w:lang w:val="uk-UA"/>
        </w:rPr>
      </w:pPr>
    </w:p>
    <w:p w:rsidR="00794AAF" w:rsidRDefault="00794AAF" w:rsidP="00794AAF">
      <w:pPr>
        <w:ind w:firstLine="709"/>
        <w:rPr>
          <w:b/>
          <w:shd w:val="clear" w:color="auto" w:fill="FFFFFF"/>
          <w:lang w:val="uk-UA"/>
        </w:rPr>
      </w:pPr>
      <w:r>
        <w:rPr>
          <w:b/>
          <w:lang w:val="uk-UA"/>
        </w:rPr>
        <w:t xml:space="preserve">1.4. Збільшити дохідну частину </w:t>
      </w:r>
      <w:r>
        <w:rPr>
          <w:b/>
          <w:i/>
          <w:lang w:val="uk-UA"/>
        </w:rPr>
        <w:t>спеціального фонду</w:t>
      </w:r>
      <w:r>
        <w:rPr>
          <w:b/>
          <w:lang w:val="uk-UA"/>
        </w:rPr>
        <w:t xml:space="preserve"> місцевого бюджету Бучанської міської територіальної громади на 2023 рік на суму +85 645 769,00 грн на підставі</w:t>
      </w:r>
      <w:r>
        <w:rPr>
          <w:lang w:val="uk-UA"/>
        </w:rPr>
        <w:t xml:space="preserve"> </w:t>
      </w:r>
      <w:r>
        <w:rPr>
          <w:b/>
          <w:lang w:val="uk-UA"/>
        </w:rPr>
        <w:t>постанови Кабінету Міністрів України від 25 листопада 2015 року № 1068 (зі змінами), та повідомлення Державної казначейської служби України №24 від 15.06.2023р. про зміни до річного розпису асигнувань державного бюджету на 2023 рік за рахунок «</w:t>
      </w:r>
      <w:r>
        <w:rPr>
          <w:b/>
          <w:shd w:val="clear" w:color="auto" w:fill="FFFFFF"/>
          <w:lang w:val="uk-UA"/>
        </w:rPr>
        <w:t>Субвенції з державного бюджету місцевим бюджетам на реалізацію проектів в рамках Надзвичайної кредитної програми для відновлення України»:</w:t>
      </w:r>
    </w:p>
    <w:p w:rsidR="00794AAF" w:rsidRDefault="00794AAF" w:rsidP="00794AAF">
      <w:pPr>
        <w:ind w:firstLine="709"/>
        <w:rPr>
          <w:shd w:val="clear" w:color="auto" w:fill="FFFFFF"/>
          <w:lang w:val="uk-UA"/>
        </w:rPr>
      </w:pPr>
      <w:r>
        <w:rPr>
          <w:shd w:val="clear" w:color="auto" w:fill="FFFFFF"/>
          <w:lang w:val="uk-UA"/>
        </w:rPr>
        <w:t xml:space="preserve">по КБКД 41031400 </w:t>
      </w:r>
      <w:r>
        <w:rPr>
          <w:lang w:val="uk-UA"/>
        </w:rPr>
        <w:t>«</w:t>
      </w:r>
      <w:r>
        <w:rPr>
          <w:shd w:val="clear" w:color="auto" w:fill="FFFFFF"/>
          <w:lang w:val="uk-UA"/>
        </w:rPr>
        <w:t>Субвенції з державного бюджету місцевим бюджетам на реалізацію проектів в рамках Надзвичайної кредитної програми для відновлення України» на суму +85 645 769,00 грн, а саме: березень  +85 645 769,00 грн.</w:t>
      </w:r>
    </w:p>
    <w:p w:rsidR="00794AAF" w:rsidRPr="00BD574E" w:rsidRDefault="00794AAF" w:rsidP="005823A3">
      <w:pPr>
        <w:jc w:val="center"/>
        <w:rPr>
          <w:b/>
          <w:i/>
          <w:sz w:val="10"/>
          <w:szCs w:val="10"/>
          <w:lang w:val="uk-UA"/>
        </w:rPr>
      </w:pPr>
    </w:p>
    <w:p w:rsidR="005823A3" w:rsidRDefault="005823A3" w:rsidP="005823A3">
      <w:pPr>
        <w:jc w:val="center"/>
        <w:rPr>
          <w:b/>
          <w:i/>
          <w:sz w:val="28"/>
          <w:szCs w:val="28"/>
          <w:lang w:val="uk-UA"/>
        </w:rPr>
      </w:pPr>
      <w:r w:rsidRPr="005823A3">
        <w:rPr>
          <w:b/>
          <w:i/>
          <w:sz w:val="28"/>
          <w:szCs w:val="28"/>
          <w:lang w:val="uk-UA"/>
        </w:rPr>
        <w:t>Видатки</w:t>
      </w:r>
    </w:p>
    <w:p w:rsidR="00037614" w:rsidRDefault="00037614" w:rsidP="005823A3">
      <w:pPr>
        <w:jc w:val="center"/>
        <w:rPr>
          <w:b/>
          <w:i/>
          <w:sz w:val="28"/>
          <w:szCs w:val="28"/>
          <w:lang w:val="uk-UA"/>
        </w:rPr>
      </w:pPr>
      <w:r>
        <w:rPr>
          <w:b/>
          <w:i/>
          <w:sz w:val="28"/>
          <w:szCs w:val="28"/>
          <w:lang w:val="uk-UA"/>
        </w:rPr>
        <w:t>Загальний фонд</w:t>
      </w:r>
    </w:p>
    <w:p w:rsidR="00F83F51" w:rsidRPr="004A535C" w:rsidRDefault="00F83F51" w:rsidP="005823A3">
      <w:pPr>
        <w:jc w:val="center"/>
        <w:rPr>
          <w:b/>
          <w:i/>
          <w:sz w:val="10"/>
          <w:szCs w:val="10"/>
          <w:lang w:val="uk-UA"/>
        </w:rPr>
      </w:pPr>
    </w:p>
    <w:p w:rsidR="00362051" w:rsidRDefault="00F83F51" w:rsidP="00362051">
      <w:pPr>
        <w:ind w:firstLine="567"/>
        <w:rPr>
          <w:b/>
          <w:lang w:val="uk-UA"/>
        </w:rPr>
      </w:pPr>
      <w:r w:rsidRPr="00F83F51">
        <w:rPr>
          <w:b/>
          <w:lang w:val="uk-UA"/>
        </w:rPr>
        <w:t xml:space="preserve">2.1. </w:t>
      </w:r>
      <w:r w:rsidR="00362051" w:rsidRPr="002951C0">
        <w:rPr>
          <w:b/>
          <w:lang w:val="uk-UA"/>
        </w:rPr>
        <w:t xml:space="preserve"> Збільшити видаткову частину загального фонду місцевого бюджету Бучанської міської територіальної громади на 2023 рік на суму</w:t>
      </w:r>
      <w:r w:rsidR="00362051">
        <w:rPr>
          <w:b/>
          <w:lang w:val="uk-UA"/>
        </w:rPr>
        <w:t xml:space="preserve"> </w:t>
      </w:r>
      <w:r w:rsidR="00362051" w:rsidRPr="002951C0">
        <w:rPr>
          <w:b/>
          <w:lang w:val="uk-UA"/>
        </w:rPr>
        <w:t xml:space="preserve"> + </w:t>
      </w:r>
      <w:r w:rsidR="00362051">
        <w:rPr>
          <w:b/>
          <w:lang w:val="uk-UA"/>
        </w:rPr>
        <w:t>173 873</w:t>
      </w:r>
      <w:r w:rsidR="00362051" w:rsidRPr="002951C0">
        <w:rPr>
          <w:b/>
          <w:lang w:val="uk-UA"/>
        </w:rPr>
        <w:t xml:space="preserve">,00 грн, на підставі наказу </w:t>
      </w:r>
      <w:r w:rsidR="002F11D6">
        <w:rPr>
          <w:b/>
          <w:lang w:val="uk-UA"/>
        </w:rPr>
        <w:t xml:space="preserve">начальника </w:t>
      </w:r>
      <w:r w:rsidR="00362051" w:rsidRPr="002951C0">
        <w:rPr>
          <w:b/>
          <w:lang w:val="uk-UA"/>
        </w:rPr>
        <w:t xml:space="preserve">Київської обласної військової адміністрації від </w:t>
      </w:r>
      <w:r w:rsidR="002F11D6">
        <w:rPr>
          <w:b/>
          <w:lang w:val="uk-UA"/>
        </w:rPr>
        <w:t>16</w:t>
      </w:r>
      <w:r w:rsidR="00362051" w:rsidRPr="002951C0">
        <w:rPr>
          <w:b/>
          <w:lang w:val="uk-UA"/>
        </w:rPr>
        <w:t>.0</w:t>
      </w:r>
      <w:r w:rsidR="002F11D6">
        <w:rPr>
          <w:b/>
          <w:lang w:val="uk-UA"/>
        </w:rPr>
        <w:t>6</w:t>
      </w:r>
      <w:r w:rsidR="00362051" w:rsidRPr="002951C0">
        <w:rPr>
          <w:b/>
          <w:lang w:val="uk-UA"/>
        </w:rPr>
        <w:t xml:space="preserve">.2023 № </w:t>
      </w:r>
      <w:r w:rsidR="002F11D6">
        <w:rPr>
          <w:b/>
          <w:lang w:val="uk-UA"/>
        </w:rPr>
        <w:t>133</w:t>
      </w:r>
      <w:r w:rsidR="00362051">
        <w:rPr>
          <w:b/>
          <w:lang w:val="uk-UA"/>
        </w:rPr>
        <w:t xml:space="preserve"> </w:t>
      </w:r>
    </w:p>
    <w:p w:rsidR="00362051" w:rsidRPr="00BE442D" w:rsidRDefault="00362051" w:rsidP="00362051">
      <w:pPr>
        <w:rPr>
          <w:b/>
          <w:sz w:val="16"/>
          <w:szCs w:val="16"/>
          <w:lang w:val="uk-UA"/>
        </w:rPr>
      </w:pPr>
    </w:p>
    <w:p w:rsidR="00362051" w:rsidRDefault="00B81051" w:rsidP="00362051">
      <w:pPr>
        <w:ind w:firstLine="567"/>
        <w:rPr>
          <w:b/>
          <w:i/>
          <w:sz w:val="25"/>
          <w:szCs w:val="25"/>
          <w:lang w:val="uk-UA"/>
        </w:rPr>
      </w:pPr>
      <w:r>
        <w:rPr>
          <w:b/>
          <w:i/>
          <w:sz w:val="25"/>
          <w:szCs w:val="25"/>
          <w:lang w:val="uk-UA"/>
        </w:rPr>
        <w:t>за рахунок «</w:t>
      </w:r>
      <w:r w:rsidR="00362051" w:rsidRPr="007A1A4E">
        <w:rPr>
          <w:b/>
          <w:i/>
          <w:sz w:val="25"/>
          <w:szCs w:val="25"/>
          <w:lang w:val="uk-UA"/>
        </w:rPr>
        <w:t xml:space="preserve">Іншої </w:t>
      </w:r>
      <w:r w:rsidR="002F11D6">
        <w:rPr>
          <w:b/>
          <w:i/>
          <w:sz w:val="25"/>
          <w:szCs w:val="25"/>
          <w:lang w:val="uk-UA"/>
        </w:rPr>
        <w:t>дотації</w:t>
      </w:r>
      <w:r w:rsidR="00362051" w:rsidRPr="007A1A4E">
        <w:rPr>
          <w:b/>
          <w:i/>
          <w:sz w:val="25"/>
          <w:szCs w:val="25"/>
          <w:lang w:val="uk-UA"/>
        </w:rPr>
        <w:t xml:space="preserve"> з місцевого бюджету» </w:t>
      </w:r>
      <w:r w:rsidR="002F11D6">
        <w:rPr>
          <w:b/>
          <w:i/>
          <w:sz w:val="25"/>
          <w:szCs w:val="25"/>
          <w:lang w:val="uk-UA"/>
        </w:rPr>
        <w:t>для покриття витрат за верес</w:t>
      </w:r>
      <w:r w:rsidR="000C19ED">
        <w:rPr>
          <w:b/>
          <w:i/>
          <w:sz w:val="25"/>
          <w:szCs w:val="25"/>
          <w:lang w:val="uk-UA"/>
        </w:rPr>
        <w:t>е</w:t>
      </w:r>
      <w:r w:rsidR="002F11D6">
        <w:rPr>
          <w:b/>
          <w:i/>
          <w:sz w:val="25"/>
          <w:szCs w:val="25"/>
          <w:lang w:val="uk-UA"/>
        </w:rPr>
        <w:t>нь</w:t>
      </w:r>
      <w:r w:rsidR="001F02B0">
        <w:rPr>
          <w:b/>
          <w:i/>
          <w:sz w:val="25"/>
          <w:szCs w:val="25"/>
          <w:lang w:val="uk-UA"/>
        </w:rPr>
        <w:t>-грудень 2022 року закладів, підприємств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w:t>
      </w:r>
      <w:r w:rsidR="002F11D6">
        <w:rPr>
          <w:b/>
          <w:i/>
          <w:sz w:val="25"/>
          <w:szCs w:val="25"/>
          <w:lang w:val="uk-UA"/>
        </w:rPr>
        <w:t xml:space="preserve"> </w:t>
      </w:r>
      <w:r w:rsidR="00362051" w:rsidRPr="007A1A4E">
        <w:rPr>
          <w:b/>
          <w:i/>
          <w:sz w:val="25"/>
          <w:szCs w:val="25"/>
          <w:lang w:val="uk-UA"/>
        </w:rPr>
        <w:t xml:space="preserve"> саме:</w:t>
      </w:r>
    </w:p>
    <w:p w:rsidR="000C19ED" w:rsidRPr="000C19ED" w:rsidRDefault="000C19ED" w:rsidP="00362051">
      <w:pPr>
        <w:ind w:firstLine="567"/>
        <w:rPr>
          <w:b/>
          <w:i/>
          <w:sz w:val="10"/>
          <w:szCs w:val="10"/>
          <w:lang w:val="uk-UA"/>
        </w:rPr>
      </w:pPr>
    </w:p>
    <w:p w:rsidR="000C19ED" w:rsidRPr="00735C8E" w:rsidRDefault="000C19ED" w:rsidP="000C19ED">
      <w:pPr>
        <w:jc w:val="center"/>
        <w:rPr>
          <w:b/>
          <w:i/>
          <w:sz w:val="28"/>
          <w:szCs w:val="28"/>
          <w:lang w:val="uk-UA"/>
        </w:rPr>
      </w:pPr>
      <w:r w:rsidRPr="00735C8E">
        <w:rPr>
          <w:b/>
          <w:i/>
          <w:sz w:val="28"/>
          <w:szCs w:val="28"/>
          <w:lang w:val="uk-UA"/>
        </w:rPr>
        <w:t>по головному розпоряднику бюджетних коштів (08)</w:t>
      </w:r>
    </w:p>
    <w:p w:rsidR="00F83F51" w:rsidRDefault="000C19ED" w:rsidP="000C19ED">
      <w:pPr>
        <w:jc w:val="center"/>
        <w:rPr>
          <w:b/>
          <w:i/>
          <w:sz w:val="28"/>
          <w:szCs w:val="28"/>
          <w:lang w:val="uk-UA"/>
        </w:rPr>
      </w:pPr>
      <w:r w:rsidRPr="00735C8E">
        <w:rPr>
          <w:b/>
          <w:i/>
          <w:sz w:val="28"/>
          <w:szCs w:val="28"/>
          <w:lang w:val="uk-UA"/>
        </w:rPr>
        <w:t xml:space="preserve">Управління соціальної політики Бучанської міської ради (+ </w:t>
      </w:r>
      <w:r>
        <w:rPr>
          <w:b/>
          <w:i/>
          <w:sz w:val="28"/>
          <w:szCs w:val="28"/>
          <w:lang w:val="uk-UA"/>
        </w:rPr>
        <w:t>173 873</w:t>
      </w:r>
      <w:r w:rsidRPr="00735C8E">
        <w:rPr>
          <w:b/>
          <w:i/>
          <w:sz w:val="28"/>
          <w:szCs w:val="28"/>
          <w:lang w:val="uk-UA"/>
        </w:rPr>
        <w:t>,00 грн</w:t>
      </w:r>
      <w:r>
        <w:rPr>
          <w:b/>
          <w:i/>
          <w:sz w:val="28"/>
          <w:szCs w:val="28"/>
          <w:lang w:val="uk-UA"/>
        </w:rPr>
        <w:t>)</w:t>
      </w:r>
    </w:p>
    <w:p w:rsidR="00B654F9" w:rsidRPr="00B654F9" w:rsidRDefault="00B654F9" w:rsidP="000C19ED">
      <w:pPr>
        <w:jc w:val="center"/>
        <w:rPr>
          <w:b/>
          <w:i/>
          <w:sz w:val="10"/>
          <w:szCs w:val="10"/>
          <w:lang w:val="uk-UA"/>
        </w:rPr>
      </w:pPr>
    </w:p>
    <w:p w:rsidR="000C19ED" w:rsidRDefault="00A97E7C" w:rsidP="000C19ED">
      <w:pPr>
        <w:jc w:val="center"/>
        <w:rPr>
          <w:b/>
          <w:lang w:val="uk-UA"/>
        </w:rPr>
      </w:pPr>
      <w:r w:rsidRPr="00273301">
        <w:rPr>
          <w:b/>
          <w:lang w:val="uk-UA"/>
        </w:rPr>
        <w:t>КПКВК МБ</w:t>
      </w:r>
      <w:r>
        <w:rPr>
          <w:b/>
          <w:lang w:val="uk-UA"/>
        </w:rPr>
        <w:t xml:space="preserve"> 0813242 «Інші заходи у сфері соціального захисту і соціального забезпечення» </w:t>
      </w:r>
      <w:r w:rsidR="00B654F9">
        <w:rPr>
          <w:b/>
          <w:lang w:val="uk-UA"/>
        </w:rPr>
        <w:t>(+ 173 873,00 грн)</w:t>
      </w:r>
    </w:p>
    <w:p w:rsidR="00B654F9" w:rsidRDefault="00B31241" w:rsidP="009D1A89">
      <w:pPr>
        <w:rPr>
          <w:lang w:val="uk-UA"/>
        </w:rPr>
      </w:pPr>
      <w:r w:rsidRPr="009D1A89">
        <w:rPr>
          <w:lang w:val="uk-UA"/>
        </w:rPr>
        <w:t xml:space="preserve">КЕКВ 2273 «Оплата електроенергії» - на суму - + 173 873,00 грн, а саме: </w:t>
      </w:r>
      <w:r w:rsidR="009D1A89" w:rsidRPr="009D1A89">
        <w:rPr>
          <w:lang w:val="uk-UA"/>
        </w:rPr>
        <w:t>червень - + 173 873,00 грн.</w:t>
      </w:r>
    </w:p>
    <w:p w:rsidR="00ED4671" w:rsidRPr="00C0099C" w:rsidRDefault="00ED4671" w:rsidP="009D1A89">
      <w:pPr>
        <w:rPr>
          <w:sz w:val="10"/>
          <w:szCs w:val="10"/>
          <w:lang w:val="uk-UA"/>
        </w:rPr>
      </w:pPr>
    </w:p>
    <w:p w:rsidR="00ED4671" w:rsidRPr="000E2837" w:rsidRDefault="00ED4671" w:rsidP="00ED4671">
      <w:pPr>
        <w:tabs>
          <w:tab w:val="left" w:pos="900"/>
        </w:tabs>
        <w:ind w:firstLine="567"/>
        <w:rPr>
          <w:b/>
          <w:lang w:val="uk-UA"/>
        </w:rPr>
      </w:pPr>
      <w:r w:rsidRPr="00ED4671">
        <w:rPr>
          <w:b/>
          <w:lang w:val="uk-UA"/>
        </w:rPr>
        <w:t xml:space="preserve">2.2. </w:t>
      </w:r>
      <w:r w:rsidRPr="007F377D">
        <w:rPr>
          <w:b/>
          <w:lang w:val="uk-UA"/>
        </w:rPr>
        <w:t>На підста</w:t>
      </w:r>
      <w:r w:rsidRPr="000E2837">
        <w:rPr>
          <w:b/>
          <w:lang w:val="uk-UA"/>
        </w:rPr>
        <w:t xml:space="preserve">ві офіційного висновку Фінансового управління Бучанської міської ради про обсяг залишку коштів </w:t>
      </w:r>
      <w:r w:rsidRPr="000E2837">
        <w:rPr>
          <w:b/>
          <w:i/>
          <w:sz w:val="25"/>
          <w:szCs w:val="25"/>
          <w:lang w:val="uk-UA"/>
        </w:rPr>
        <w:t xml:space="preserve">загального фонду </w:t>
      </w:r>
      <w:r w:rsidRPr="000E2837">
        <w:rPr>
          <w:b/>
          <w:lang w:val="uk-UA"/>
        </w:rPr>
        <w:t>місцевого бюджету Бучанської міської територіальної громади від 1</w:t>
      </w:r>
      <w:r w:rsidR="00086608" w:rsidRPr="000E2837">
        <w:rPr>
          <w:b/>
          <w:lang w:val="uk-UA"/>
        </w:rPr>
        <w:t>2</w:t>
      </w:r>
      <w:r w:rsidRPr="000E2837">
        <w:rPr>
          <w:b/>
          <w:lang w:val="uk-UA"/>
        </w:rPr>
        <w:t>.0</w:t>
      </w:r>
      <w:r w:rsidR="00086608" w:rsidRPr="000E2837">
        <w:rPr>
          <w:b/>
          <w:lang w:val="uk-UA"/>
        </w:rPr>
        <w:t>6</w:t>
      </w:r>
      <w:r w:rsidRPr="000E2837">
        <w:rPr>
          <w:b/>
          <w:lang w:val="uk-UA"/>
        </w:rPr>
        <w:t>.2023 року № 01-15/0</w:t>
      </w:r>
      <w:r w:rsidR="00086608" w:rsidRPr="000E2837">
        <w:rPr>
          <w:b/>
          <w:lang w:val="uk-UA"/>
        </w:rPr>
        <w:t>3</w:t>
      </w:r>
      <w:r w:rsidRPr="000E2837">
        <w:rPr>
          <w:b/>
          <w:lang w:val="uk-UA"/>
        </w:rPr>
        <w:t>-1</w:t>
      </w:r>
      <w:r w:rsidR="00086608" w:rsidRPr="000E2837">
        <w:rPr>
          <w:b/>
          <w:lang w:val="uk-UA"/>
        </w:rPr>
        <w:t>41</w:t>
      </w:r>
      <w:r w:rsidRPr="000E2837">
        <w:rPr>
          <w:b/>
          <w:lang w:val="uk-UA"/>
        </w:rPr>
        <w:t xml:space="preserve"> збільшити видаткову частину </w:t>
      </w:r>
      <w:r w:rsidRPr="000E2837">
        <w:rPr>
          <w:b/>
          <w:lang w:val="uk-UA"/>
        </w:rPr>
        <w:lastRenderedPageBreak/>
        <w:t xml:space="preserve">загального фонду місцевого бюджету на 2023 рік на суму + </w:t>
      </w:r>
      <w:r w:rsidR="00322641" w:rsidRPr="000E2837">
        <w:rPr>
          <w:b/>
          <w:lang w:val="uk-UA"/>
        </w:rPr>
        <w:t>2 412 130,</w:t>
      </w:r>
      <w:r w:rsidR="000A5CFE" w:rsidRPr="000E2837">
        <w:rPr>
          <w:b/>
          <w:lang w:val="uk-UA"/>
        </w:rPr>
        <w:t>00</w:t>
      </w:r>
      <w:r w:rsidRPr="000E2837">
        <w:rPr>
          <w:b/>
          <w:lang w:val="uk-UA"/>
        </w:rPr>
        <w:t xml:space="preserve"> грн</w:t>
      </w:r>
      <w:r w:rsidRPr="000E2837">
        <w:rPr>
          <w:lang w:val="uk-UA"/>
        </w:rPr>
        <w:t xml:space="preserve"> </w:t>
      </w:r>
      <w:r w:rsidRPr="000E2837">
        <w:rPr>
          <w:b/>
          <w:sz w:val="25"/>
          <w:szCs w:val="25"/>
          <w:lang w:val="uk-UA"/>
        </w:rPr>
        <w:t xml:space="preserve">за </w:t>
      </w:r>
      <w:r w:rsidRPr="000E2837">
        <w:rPr>
          <w:b/>
          <w:i/>
          <w:sz w:val="25"/>
          <w:szCs w:val="25"/>
          <w:lang w:val="uk-UA"/>
        </w:rPr>
        <w:t>рахунок коштів вільного залишку загального фонду (місцевого бюджету)</w:t>
      </w:r>
      <w:r w:rsidRPr="000E2837">
        <w:rPr>
          <w:b/>
          <w:sz w:val="25"/>
          <w:szCs w:val="25"/>
          <w:lang w:val="uk-UA"/>
        </w:rPr>
        <w:t xml:space="preserve">, </w:t>
      </w:r>
      <w:r w:rsidRPr="000E2837">
        <w:rPr>
          <w:b/>
          <w:i/>
          <w:sz w:val="25"/>
          <w:szCs w:val="25"/>
          <w:lang w:val="uk-UA"/>
        </w:rPr>
        <w:t>що утворився станом на 01.01.2023 рік</w:t>
      </w:r>
      <w:r w:rsidRPr="000E2837">
        <w:rPr>
          <w:b/>
          <w:i/>
          <w:lang w:val="uk-UA"/>
        </w:rPr>
        <w:t>,</w:t>
      </w:r>
      <w:r w:rsidRPr="000E2837">
        <w:rPr>
          <w:b/>
          <w:lang w:val="uk-UA"/>
        </w:rPr>
        <w:t xml:space="preserve"> а саме:</w:t>
      </w:r>
    </w:p>
    <w:p w:rsidR="00EB3E6E" w:rsidRPr="000E2837" w:rsidRDefault="00EB3E6E" w:rsidP="00ED4671">
      <w:pPr>
        <w:tabs>
          <w:tab w:val="left" w:pos="900"/>
        </w:tabs>
        <w:ind w:firstLine="567"/>
        <w:rPr>
          <w:b/>
          <w:sz w:val="10"/>
          <w:szCs w:val="10"/>
          <w:lang w:val="uk-UA"/>
        </w:rPr>
      </w:pPr>
    </w:p>
    <w:p w:rsidR="00EB3E6E" w:rsidRPr="000E2837" w:rsidRDefault="00EB3E6E" w:rsidP="00EB3E6E">
      <w:pPr>
        <w:tabs>
          <w:tab w:val="left" w:pos="900"/>
        </w:tabs>
        <w:ind w:firstLine="567"/>
        <w:jc w:val="center"/>
        <w:rPr>
          <w:b/>
          <w:i/>
          <w:sz w:val="28"/>
          <w:szCs w:val="28"/>
          <w:lang w:val="uk-UA"/>
        </w:rPr>
      </w:pPr>
      <w:r w:rsidRPr="000E2837">
        <w:rPr>
          <w:b/>
          <w:i/>
          <w:sz w:val="28"/>
          <w:szCs w:val="28"/>
          <w:lang w:val="uk-UA"/>
        </w:rPr>
        <w:t>по головному розпоряднику бюджетних коштів 01</w:t>
      </w:r>
    </w:p>
    <w:p w:rsidR="00EB3E6E" w:rsidRPr="000E2837" w:rsidRDefault="00EB3E6E" w:rsidP="00EB3E6E">
      <w:pPr>
        <w:tabs>
          <w:tab w:val="left" w:pos="900"/>
        </w:tabs>
        <w:ind w:firstLine="567"/>
        <w:jc w:val="center"/>
        <w:rPr>
          <w:b/>
          <w:i/>
          <w:sz w:val="28"/>
          <w:szCs w:val="28"/>
          <w:lang w:val="uk-UA"/>
        </w:rPr>
      </w:pPr>
      <w:r w:rsidRPr="000E2837">
        <w:rPr>
          <w:b/>
          <w:i/>
          <w:sz w:val="28"/>
          <w:szCs w:val="28"/>
          <w:lang w:val="uk-UA"/>
        </w:rPr>
        <w:t xml:space="preserve">Бучанська міська рада ( + </w:t>
      </w:r>
      <w:r w:rsidR="00D96CDB" w:rsidRPr="000E2837">
        <w:rPr>
          <w:b/>
          <w:i/>
          <w:sz w:val="28"/>
          <w:szCs w:val="28"/>
          <w:lang w:val="uk-UA"/>
        </w:rPr>
        <w:t>1</w:t>
      </w:r>
      <w:r w:rsidR="006E7B8F" w:rsidRPr="000E2837">
        <w:rPr>
          <w:b/>
          <w:i/>
          <w:sz w:val="28"/>
          <w:szCs w:val="28"/>
          <w:lang w:val="uk-UA"/>
        </w:rPr>
        <w:t> 372 010</w:t>
      </w:r>
      <w:r w:rsidRPr="000E2837">
        <w:rPr>
          <w:b/>
          <w:i/>
          <w:sz w:val="28"/>
          <w:szCs w:val="28"/>
          <w:lang w:val="uk-UA"/>
        </w:rPr>
        <w:t>,00 грн)</w:t>
      </w:r>
    </w:p>
    <w:p w:rsidR="00EB3E6E" w:rsidRPr="000E2837" w:rsidRDefault="00EB3E6E" w:rsidP="00EB3E6E">
      <w:pPr>
        <w:tabs>
          <w:tab w:val="left" w:pos="900"/>
        </w:tabs>
        <w:ind w:firstLine="567"/>
        <w:jc w:val="center"/>
        <w:rPr>
          <w:b/>
          <w:i/>
          <w:sz w:val="10"/>
          <w:szCs w:val="10"/>
          <w:lang w:val="uk-UA"/>
        </w:rPr>
      </w:pPr>
    </w:p>
    <w:p w:rsidR="00EB3E6E" w:rsidRPr="000E2837" w:rsidRDefault="00EB3E6E" w:rsidP="00EB3E6E">
      <w:pPr>
        <w:tabs>
          <w:tab w:val="left" w:pos="900"/>
        </w:tabs>
        <w:ind w:firstLine="567"/>
        <w:jc w:val="center"/>
        <w:rPr>
          <w:b/>
          <w:lang w:val="uk-UA"/>
        </w:rPr>
      </w:pPr>
      <w:r w:rsidRPr="000E2837">
        <w:rPr>
          <w:b/>
          <w:lang w:val="uk-UA"/>
        </w:rPr>
        <w:t>КПКВК МБ</w:t>
      </w:r>
      <w:r w:rsidR="00992086" w:rsidRPr="000E2837">
        <w:rPr>
          <w:b/>
          <w:lang w:val="uk-UA"/>
        </w:rPr>
        <w:t xml:space="preserve"> </w:t>
      </w:r>
      <w:r w:rsidRPr="000E2837">
        <w:rPr>
          <w:b/>
          <w:lang w:val="uk-UA"/>
        </w:rPr>
        <w:t xml:space="preserve">0118110 «Заходи із запобігання та ліквідації надзвичайних ситуацій та наслідків стихійного лиха» ( + </w:t>
      </w:r>
      <w:r w:rsidR="004E48DD" w:rsidRPr="000E2837">
        <w:rPr>
          <w:b/>
          <w:lang w:val="uk-UA"/>
        </w:rPr>
        <w:t>935 670</w:t>
      </w:r>
      <w:r w:rsidRPr="000E2837">
        <w:rPr>
          <w:b/>
          <w:lang w:val="uk-UA"/>
        </w:rPr>
        <w:t>,00 грн)</w:t>
      </w:r>
    </w:p>
    <w:p w:rsidR="00EB3E6E" w:rsidRPr="000E2837" w:rsidRDefault="005621EC" w:rsidP="005621EC">
      <w:pPr>
        <w:tabs>
          <w:tab w:val="left" w:pos="900"/>
        </w:tabs>
        <w:rPr>
          <w:lang w:val="uk-UA"/>
        </w:rPr>
      </w:pPr>
      <w:r w:rsidRPr="000E2837">
        <w:rPr>
          <w:lang w:val="uk-UA"/>
        </w:rPr>
        <w:t>КЕКВ 2240 «Оплата послуг (крім комунальних)» - на суму - + 83 500,00 грн, а саме: липень - + 83 500,00 грн ( проведення оцінки та обстеження технічного стану житлових будинків).</w:t>
      </w:r>
    </w:p>
    <w:p w:rsidR="004E48DD" w:rsidRPr="000E2837" w:rsidRDefault="004E48DD" w:rsidP="005621EC">
      <w:pPr>
        <w:tabs>
          <w:tab w:val="left" w:pos="900"/>
        </w:tabs>
        <w:rPr>
          <w:sz w:val="10"/>
          <w:szCs w:val="10"/>
          <w:lang w:val="uk-UA"/>
        </w:rPr>
      </w:pPr>
    </w:p>
    <w:p w:rsidR="004E48DD" w:rsidRPr="000E2837" w:rsidRDefault="004E48DD" w:rsidP="004E48DD">
      <w:pPr>
        <w:tabs>
          <w:tab w:val="left" w:pos="900"/>
        </w:tabs>
        <w:jc w:val="center"/>
        <w:rPr>
          <w:b/>
          <w:i/>
          <w:sz w:val="25"/>
          <w:szCs w:val="25"/>
          <w:lang w:val="uk-UA"/>
        </w:rPr>
      </w:pPr>
      <w:r w:rsidRPr="000E2837">
        <w:rPr>
          <w:b/>
          <w:i/>
          <w:sz w:val="25"/>
          <w:szCs w:val="25"/>
          <w:lang w:val="uk-UA"/>
        </w:rPr>
        <w:t>по одержувачу бюджетних коштів КП « Бучасервіс» ( + 852 170,00 грн)</w:t>
      </w:r>
    </w:p>
    <w:p w:rsidR="004E48DD" w:rsidRPr="000E2837" w:rsidRDefault="00374AD4" w:rsidP="004E48DD">
      <w:pPr>
        <w:tabs>
          <w:tab w:val="left" w:pos="900"/>
        </w:tabs>
        <w:rPr>
          <w:lang w:val="uk-UA"/>
        </w:rPr>
      </w:pPr>
      <w:r>
        <w:rPr>
          <w:lang w:val="uk-UA"/>
        </w:rPr>
        <w:t>КЕКВ 2610 «</w:t>
      </w:r>
      <w:r w:rsidR="004E48DD" w:rsidRPr="000E2837">
        <w:rPr>
          <w:lang w:val="uk-UA"/>
        </w:rPr>
        <w:t>Субсидії та поточні трансферти підприємствам (установам, організаціям)» - на суму - + 852 170,00 грн, а саме: липень - + 852 170</w:t>
      </w:r>
      <w:r w:rsidR="005D6E81" w:rsidRPr="000E2837">
        <w:rPr>
          <w:lang w:val="uk-UA"/>
        </w:rPr>
        <w:t>,00 грн (для придбання матеріалів на відновлення пошкоджених електромереж по вул. Тарасівській, 1-Г/3,10-Г</w:t>
      </w:r>
      <w:r w:rsidR="00D21EDD" w:rsidRPr="000E2837">
        <w:rPr>
          <w:lang w:val="uk-UA"/>
        </w:rPr>
        <w:t>, Склозаводській між РП5 та ТП71).</w:t>
      </w:r>
    </w:p>
    <w:p w:rsidR="00992086" w:rsidRPr="000E2837" w:rsidRDefault="00992086" w:rsidP="005621EC">
      <w:pPr>
        <w:tabs>
          <w:tab w:val="left" w:pos="900"/>
        </w:tabs>
        <w:rPr>
          <w:sz w:val="10"/>
          <w:szCs w:val="10"/>
          <w:lang w:val="uk-UA"/>
        </w:rPr>
      </w:pPr>
    </w:p>
    <w:p w:rsidR="00992086" w:rsidRPr="000E2837" w:rsidRDefault="00992086" w:rsidP="00992086">
      <w:pPr>
        <w:tabs>
          <w:tab w:val="left" w:pos="900"/>
        </w:tabs>
        <w:jc w:val="center"/>
        <w:rPr>
          <w:b/>
          <w:lang w:val="uk-UA"/>
        </w:rPr>
      </w:pPr>
      <w:r w:rsidRPr="000E2837">
        <w:rPr>
          <w:b/>
          <w:lang w:val="uk-UA"/>
        </w:rPr>
        <w:t>КПКВК МБ 0114082 «Інші заходи в галузі культури та мистецтва» ( + 99 900,00 грн)</w:t>
      </w:r>
    </w:p>
    <w:p w:rsidR="00992086" w:rsidRPr="000E2837" w:rsidRDefault="007C4FE8" w:rsidP="005621EC">
      <w:pPr>
        <w:tabs>
          <w:tab w:val="left" w:pos="900"/>
        </w:tabs>
        <w:rPr>
          <w:lang w:val="uk-UA"/>
        </w:rPr>
      </w:pPr>
      <w:r w:rsidRPr="000E2837">
        <w:rPr>
          <w:lang w:val="uk-UA"/>
        </w:rPr>
        <w:t>КЕКВ 2210 «Предмети, матеріали, обладнання та інвентар» - на суму - + 99 900,00 грн, а саме: липень - + 99 900,00 грн.</w:t>
      </w:r>
    </w:p>
    <w:p w:rsidR="00BF334A" w:rsidRPr="000E2837" w:rsidRDefault="00BF334A" w:rsidP="005621EC">
      <w:pPr>
        <w:tabs>
          <w:tab w:val="left" w:pos="900"/>
        </w:tabs>
        <w:rPr>
          <w:sz w:val="10"/>
          <w:szCs w:val="10"/>
          <w:lang w:val="uk-UA"/>
        </w:rPr>
      </w:pPr>
    </w:p>
    <w:p w:rsidR="00743302" w:rsidRPr="000E2837" w:rsidRDefault="00743302" w:rsidP="005621EC">
      <w:pPr>
        <w:tabs>
          <w:tab w:val="left" w:pos="900"/>
        </w:tabs>
        <w:rPr>
          <w:sz w:val="10"/>
          <w:szCs w:val="10"/>
          <w:lang w:val="uk-UA"/>
        </w:rPr>
      </w:pPr>
    </w:p>
    <w:p w:rsidR="00E20BAD" w:rsidRPr="000E2837" w:rsidRDefault="00743302" w:rsidP="00743302">
      <w:pPr>
        <w:tabs>
          <w:tab w:val="left" w:pos="900"/>
        </w:tabs>
        <w:jc w:val="center"/>
        <w:rPr>
          <w:b/>
          <w:lang w:val="uk-UA"/>
        </w:rPr>
      </w:pPr>
      <w:r w:rsidRPr="000E2837">
        <w:rPr>
          <w:b/>
          <w:lang w:val="uk-UA"/>
        </w:rPr>
        <w:t>КПКВК МБ 0116030 « Організація благоустрою населених пунктів» ( + 199 800,00 грн)</w:t>
      </w:r>
    </w:p>
    <w:p w:rsidR="006C6D82" w:rsidRPr="000E2837" w:rsidRDefault="006C6D82" w:rsidP="00743302">
      <w:pPr>
        <w:tabs>
          <w:tab w:val="left" w:pos="900"/>
        </w:tabs>
        <w:jc w:val="center"/>
        <w:rPr>
          <w:b/>
          <w:sz w:val="10"/>
          <w:szCs w:val="10"/>
          <w:lang w:val="uk-UA"/>
        </w:rPr>
      </w:pPr>
    </w:p>
    <w:p w:rsidR="00743302" w:rsidRPr="000E2837" w:rsidRDefault="00743302" w:rsidP="00743302">
      <w:pPr>
        <w:tabs>
          <w:tab w:val="left" w:pos="900"/>
        </w:tabs>
        <w:jc w:val="center"/>
        <w:rPr>
          <w:b/>
          <w:i/>
          <w:sz w:val="25"/>
          <w:szCs w:val="25"/>
          <w:lang w:val="uk-UA"/>
        </w:rPr>
      </w:pPr>
      <w:r w:rsidRPr="000E2837">
        <w:rPr>
          <w:b/>
          <w:i/>
          <w:sz w:val="25"/>
          <w:szCs w:val="25"/>
          <w:lang w:val="uk-UA"/>
        </w:rPr>
        <w:t>по одержувачу бюджетних коштів КП « Бучасервіс» ( + 99 900,00 грн)</w:t>
      </w:r>
    </w:p>
    <w:p w:rsidR="006C6D82" w:rsidRPr="000E2837" w:rsidRDefault="00374AD4" w:rsidP="005621EC">
      <w:pPr>
        <w:tabs>
          <w:tab w:val="left" w:pos="900"/>
        </w:tabs>
        <w:rPr>
          <w:lang w:val="uk-UA"/>
        </w:rPr>
      </w:pPr>
      <w:r>
        <w:rPr>
          <w:lang w:val="uk-UA"/>
        </w:rPr>
        <w:t>КЕКВ 2610 «</w:t>
      </w:r>
      <w:r w:rsidR="00956947" w:rsidRPr="000E2837">
        <w:rPr>
          <w:lang w:val="uk-UA"/>
        </w:rPr>
        <w:t>Субсидії та поточні трансферти підприємствам (установам, організаціям)» - на суму - + 99 900,</w:t>
      </w:r>
      <w:r w:rsidR="008F0F3C" w:rsidRPr="000E2837">
        <w:rPr>
          <w:lang w:val="uk-UA"/>
        </w:rPr>
        <w:t>00 грн, а</w:t>
      </w:r>
      <w:r w:rsidR="00472DEB" w:rsidRPr="000E2837">
        <w:rPr>
          <w:lang w:val="uk-UA"/>
        </w:rPr>
        <w:t xml:space="preserve"> саме: липень - + 99 900,00 грн.</w:t>
      </w:r>
    </w:p>
    <w:p w:rsidR="00416CF4" w:rsidRPr="000E2837" w:rsidRDefault="00416CF4" w:rsidP="005621EC">
      <w:pPr>
        <w:tabs>
          <w:tab w:val="left" w:pos="900"/>
        </w:tabs>
        <w:rPr>
          <w:sz w:val="10"/>
          <w:szCs w:val="10"/>
          <w:lang w:val="uk-UA"/>
        </w:rPr>
      </w:pPr>
    </w:p>
    <w:p w:rsidR="008F0F3C" w:rsidRPr="000E2837" w:rsidRDefault="008F0F3C" w:rsidP="008F0F3C">
      <w:pPr>
        <w:tabs>
          <w:tab w:val="left" w:pos="900"/>
        </w:tabs>
        <w:jc w:val="center"/>
        <w:rPr>
          <w:b/>
          <w:i/>
          <w:sz w:val="25"/>
          <w:szCs w:val="25"/>
          <w:lang w:val="uk-UA"/>
        </w:rPr>
      </w:pPr>
      <w:r w:rsidRPr="000E2837">
        <w:rPr>
          <w:b/>
          <w:i/>
          <w:sz w:val="25"/>
          <w:szCs w:val="25"/>
          <w:lang w:val="uk-UA"/>
        </w:rPr>
        <w:t>по одержувачу бюджетних коштів КП « Буча</w:t>
      </w:r>
      <w:r w:rsidR="00435C20" w:rsidRPr="000E2837">
        <w:rPr>
          <w:b/>
          <w:i/>
          <w:sz w:val="25"/>
          <w:szCs w:val="25"/>
          <w:lang w:val="uk-UA"/>
        </w:rPr>
        <w:t>зеленбуд</w:t>
      </w:r>
      <w:r w:rsidRPr="000E2837">
        <w:rPr>
          <w:b/>
          <w:i/>
          <w:sz w:val="25"/>
          <w:szCs w:val="25"/>
          <w:lang w:val="uk-UA"/>
        </w:rPr>
        <w:t>» ( + 99 900,00 грн)</w:t>
      </w:r>
    </w:p>
    <w:p w:rsidR="008F0F3C" w:rsidRPr="000E2837" w:rsidRDefault="00374AD4" w:rsidP="008F0F3C">
      <w:pPr>
        <w:tabs>
          <w:tab w:val="left" w:pos="900"/>
        </w:tabs>
        <w:rPr>
          <w:lang w:val="uk-UA"/>
        </w:rPr>
      </w:pPr>
      <w:r>
        <w:rPr>
          <w:lang w:val="uk-UA"/>
        </w:rPr>
        <w:t>КЕКВ 2610 «</w:t>
      </w:r>
      <w:r w:rsidR="008F0F3C" w:rsidRPr="000E2837">
        <w:rPr>
          <w:lang w:val="uk-UA"/>
        </w:rPr>
        <w:t>Субсидії та поточні трансферти підприємствам (установам, організаціям)» - на суму - + 99 900,00 грн, а</w:t>
      </w:r>
      <w:r w:rsidR="00472DEB" w:rsidRPr="000E2837">
        <w:rPr>
          <w:lang w:val="uk-UA"/>
        </w:rPr>
        <w:t xml:space="preserve"> саме: липень - + 99 900,00 грн.</w:t>
      </w:r>
    </w:p>
    <w:p w:rsidR="001F6213" w:rsidRPr="000E2837" w:rsidRDefault="001F6213" w:rsidP="008F0F3C">
      <w:pPr>
        <w:tabs>
          <w:tab w:val="left" w:pos="900"/>
        </w:tabs>
        <w:rPr>
          <w:sz w:val="10"/>
          <w:szCs w:val="10"/>
          <w:lang w:val="uk-UA"/>
        </w:rPr>
      </w:pPr>
    </w:p>
    <w:p w:rsidR="001F6213" w:rsidRPr="000E2837" w:rsidRDefault="001F6213" w:rsidP="001F6213">
      <w:pPr>
        <w:tabs>
          <w:tab w:val="left" w:pos="900"/>
        </w:tabs>
        <w:jc w:val="center"/>
        <w:rPr>
          <w:b/>
          <w:lang w:val="uk-UA"/>
        </w:rPr>
      </w:pPr>
      <w:r w:rsidRPr="000E2837">
        <w:rPr>
          <w:b/>
          <w:lang w:val="uk-UA"/>
        </w:rPr>
        <w:t>КПКВК МБ 0118240 « Заходи та роботи з територіальної оборони» ( + 136 640,00 грн)</w:t>
      </w:r>
    </w:p>
    <w:p w:rsidR="001F6213" w:rsidRPr="000E2837" w:rsidRDefault="001F6213" w:rsidP="001F6213">
      <w:pPr>
        <w:tabs>
          <w:tab w:val="left" w:pos="900"/>
        </w:tabs>
        <w:rPr>
          <w:lang w:val="uk-UA"/>
        </w:rPr>
      </w:pPr>
      <w:r w:rsidRPr="000E2837">
        <w:rPr>
          <w:lang w:val="uk-UA"/>
        </w:rPr>
        <w:t>КЕКВ 2210 «Предмети, матеріали, обладнання та інвентар» - на суму - + 136 640,00 грн, а саме: липень - + 136 640,00 грн.</w:t>
      </w:r>
    </w:p>
    <w:p w:rsidR="00954E73" w:rsidRPr="000E2837" w:rsidRDefault="00954E73" w:rsidP="008C60D9">
      <w:pPr>
        <w:ind w:firstLine="567"/>
        <w:jc w:val="center"/>
        <w:rPr>
          <w:b/>
          <w:i/>
          <w:sz w:val="16"/>
          <w:szCs w:val="16"/>
          <w:lang w:val="uk-UA"/>
        </w:rPr>
      </w:pPr>
    </w:p>
    <w:p w:rsidR="008C60D9" w:rsidRPr="000E2837" w:rsidRDefault="008C60D9" w:rsidP="008C60D9">
      <w:pPr>
        <w:ind w:firstLine="567"/>
        <w:jc w:val="center"/>
        <w:rPr>
          <w:b/>
          <w:i/>
          <w:sz w:val="28"/>
          <w:szCs w:val="28"/>
          <w:lang w:val="uk-UA"/>
        </w:rPr>
      </w:pPr>
      <w:r w:rsidRPr="000E2837">
        <w:rPr>
          <w:b/>
          <w:i/>
          <w:sz w:val="28"/>
          <w:szCs w:val="28"/>
          <w:lang w:val="uk-UA"/>
        </w:rPr>
        <w:t>по головному розпоряднику бюджетних коштів 06</w:t>
      </w:r>
    </w:p>
    <w:p w:rsidR="008C60D9" w:rsidRPr="000E2837" w:rsidRDefault="008C60D9" w:rsidP="008C60D9">
      <w:pPr>
        <w:ind w:firstLine="567"/>
        <w:jc w:val="center"/>
        <w:rPr>
          <w:b/>
          <w:i/>
          <w:sz w:val="28"/>
          <w:szCs w:val="28"/>
          <w:lang w:val="uk-UA"/>
        </w:rPr>
      </w:pPr>
      <w:r w:rsidRPr="000E2837">
        <w:rPr>
          <w:b/>
          <w:i/>
          <w:sz w:val="28"/>
          <w:szCs w:val="28"/>
          <w:lang w:val="uk-UA"/>
        </w:rPr>
        <w:t>Відділ освіти Бучанської міської ради ( +</w:t>
      </w:r>
      <w:r w:rsidR="004A5187" w:rsidRPr="000E2837">
        <w:rPr>
          <w:b/>
          <w:i/>
          <w:sz w:val="28"/>
          <w:szCs w:val="28"/>
          <w:lang w:val="uk-UA"/>
        </w:rPr>
        <w:t xml:space="preserve"> </w:t>
      </w:r>
      <w:r w:rsidR="00307670" w:rsidRPr="000E2837">
        <w:rPr>
          <w:b/>
          <w:i/>
          <w:sz w:val="28"/>
          <w:szCs w:val="28"/>
          <w:lang w:val="uk-UA"/>
        </w:rPr>
        <w:t>946 120</w:t>
      </w:r>
      <w:r w:rsidRPr="000E2837">
        <w:rPr>
          <w:b/>
          <w:i/>
          <w:sz w:val="28"/>
          <w:szCs w:val="28"/>
          <w:lang w:val="uk-UA"/>
        </w:rPr>
        <w:t>,00 грн)</w:t>
      </w:r>
    </w:p>
    <w:p w:rsidR="00EB3E6E" w:rsidRPr="000E2837" w:rsidRDefault="00EB3E6E" w:rsidP="008C60D9">
      <w:pPr>
        <w:ind w:firstLine="567"/>
        <w:jc w:val="center"/>
        <w:rPr>
          <w:b/>
          <w:i/>
          <w:sz w:val="10"/>
          <w:szCs w:val="10"/>
          <w:lang w:val="uk-UA"/>
        </w:rPr>
      </w:pPr>
    </w:p>
    <w:p w:rsidR="009E1374" w:rsidRPr="000E2837" w:rsidRDefault="009E1374" w:rsidP="008C60D9">
      <w:pPr>
        <w:ind w:firstLine="567"/>
        <w:jc w:val="center"/>
        <w:rPr>
          <w:b/>
          <w:lang w:val="uk-UA"/>
        </w:rPr>
      </w:pPr>
      <w:r w:rsidRPr="000E2837">
        <w:rPr>
          <w:b/>
          <w:lang w:val="uk-UA"/>
        </w:rPr>
        <w:t>КПКВК МБ 0611010 «Надання дошкільної освіти» (+ 199 900,00 грн)</w:t>
      </w:r>
    </w:p>
    <w:p w:rsidR="009E1374" w:rsidRPr="000E2837" w:rsidRDefault="009E1374" w:rsidP="005C180F">
      <w:pPr>
        <w:jc w:val="left"/>
        <w:rPr>
          <w:lang w:val="uk-UA"/>
        </w:rPr>
      </w:pPr>
      <w:r w:rsidRPr="000E2837">
        <w:rPr>
          <w:lang w:val="uk-UA"/>
        </w:rPr>
        <w:t xml:space="preserve">КЕКВ 2240 «Оплата послуг (крім комунальних)» - на суму - + 199 900,00 грн, </w:t>
      </w:r>
      <w:r w:rsidR="00EF7813" w:rsidRPr="000E2837">
        <w:rPr>
          <w:lang w:val="uk-UA"/>
        </w:rPr>
        <w:t xml:space="preserve">а саме: липень - + 199 900,00 </w:t>
      </w:r>
      <w:r w:rsidRPr="000E2837">
        <w:rPr>
          <w:lang w:val="uk-UA"/>
        </w:rPr>
        <w:t>по об’єкту:</w:t>
      </w:r>
    </w:p>
    <w:p w:rsidR="009E1374" w:rsidRPr="000E2837" w:rsidRDefault="00CB3DFE" w:rsidP="00CB3DFE">
      <w:pPr>
        <w:pStyle w:val="af1"/>
        <w:numPr>
          <w:ilvl w:val="0"/>
          <w:numId w:val="8"/>
        </w:numPr>
        <w:ind w:left="0" w:firstLine="567"/>
        <w:jc w:val="both"/>
        <w:rPr>
          <w:i/>
        </w:rPr>
      </w:pPr>
      <w:r w:rsidRPr="000E2837">
        <w:t>в</w:t>
      </w:r>
      <w:r w:rsidR="00AA0171" w:rsidRPr="000E2837">
        <w:t>становлення системи пожежної сигналізації, системи керування евакуюванням</w:t>
      </w:r>
      <w:r w:rsidRPr="000E2837">
        <w:t xml:space="preserve"> </w:t>
      </w:r>
      <w:r w:rsidR="00AA0171" w:rsidRPr="000E2837">
        <w:t xml:space="preserve">( в частині системи оповіщення про пожежу і покажчиків напряму евакуації) на </w:t>
      </w:r>
      <w:r w:rsidRPr="000E2837">
        <w:t>об’єкті</w:t>
      </w:r>
      <w:r w:rsidR="00AA0171" w:rsidRPr="000E2837">
        <w:t xml:space="preserve"> Комунальний заклад «Ворзельський заклад дошкільної осві</w:t>
      </w:r>
      <w:r w:rsidRPr="000E2837">
        <w:t>т</w:t>
      </w:r>
      <w:r w:rsidR="00AA0171" w:rsidRPr="000E2837">
        <w:t>и комбінованого типу №</w:t>
      </w:r>
      <w:r w:rsidRPr="000E2837">
        <w:t>11</w:t>
      </w:r>
      <w:r w:rsidR="00AA0171" w:rsidRPr="000E2837">
        <w:t xml:space="preserve"> «Берізка»</w:t>
      </w:r>
      <w:r w:rsidRPr="000E2837">
        <w:t xml:space="preserve"> Бучанської міської ради Київської області.</w:t>
      </w:r>
    </w:p>
    <w:p w:rsidR="00FC04ED" w:rsidRPr="000E2837" w:rsidRDefault="00FC04ED" w:rsidP="00ED4671">
      <w:pPr>
        <w:tabs>
          <w:tab w:val="left" w:pos="900"/>
        </w:tabs>
        <w:ind w:firstLine="567"/>
        <w:rPr>
          <w:b/>
          <w:sz w:val="10"/>
          <w:szCs w:val="10"/>
          <w:lang w:val="uk-UA"/>
        </w:rPr>
      </w:pPr>
    </w:p>
    <w:p w:rsidR="00FC04ED" w:rsidRPr="000E2837" w:rsidRDefault="008C60D9" w:rsidP="00977584">
      <w:pPr>
        <w:tabs>
          <w:tab w:val="left" w:pos="900"/>
        </w:tabs>
        <w:ind w:firstLine="567"/>
        <w:jc w:val="center"/>
        <w:rPr>
          <w:b/>
          <w:lang w:val="uk-UA"/>
        </w:rPr>
      </w:pPr>
      <w:r w:rsidRPr="000E2837">
        <w:rPr>
          <w:b/>
          <w:lang w:val="uk-UA"/>
        </w:rPr>
        <w:t>КПКВК МБ 0611021 «Надання загальної середньої освіти закладами загальної середньої освіти за рахунок коштів місцевого бюджету»</w:t>
      </w:r>
      <w:r w:rsidR="000F33CC" w:rsidRPr="000E2837">
        <w:rPr>
          <w:b/>
          <w:lang w:val="uk-UA"/>
        </w:rPr>
        <w:t xml:space="preserve"> ( + </w:t>
      </w:r>
      <w:r w:rsidR="00C11B15" w:rsidRPr="000E2837">
        <w:rPr>
          <w:b/>
          <w:lang w:val="uk-UA"/>
        </w:rPr>
        <w:t>746 220</w:t>
      </w:r>
      <w:r w:rsidR="000F33CC" w:rsidRPr="000E2837">
        <w:rPr>
          <w:b/>
          <w:lang w:val="uk-UA"/>
        </w:rPr>
        <w:t>,00 грн)</w:t>
      </w:r>
    </w:p>
    <w:p w:rsidR="000F33CC" w:rsidRPr="000E2837" w:rsidRDefault="00977584" w:rsidP="00977584">
      <w:pPr>
        <w:tabs>
          <w:tab w:val="left" w:pos="900"/>
        </w:tabs>
        <w:rPr>
          <w:lang w:val="uk-UA"/>
        </w:rPr>
      </w:pPr>
      <w:r w:rsidRPr="000E2837">
        <w:rPr>
          <w:lang w:val="uk-UA"/>
        </w:rPr>
        <w:t>КЕКВ 2210 «Предмети, матеріали, обладнання та інвентар» - на суму - + 4</w:t>
      </w:r>
      <w:r w:rsidR="00F412DF" w:rsidRPr="000E2837">
        <w:rPr>
          <w:lang w:val="uk-UA"/>
        </w:rPr>
        <w:t>84 380</w:t>
      </w:r>
      <w:r w:rsidRPr="000E2837">
        <w:rPr>
          <w:lang w:val="uk-UA"/>
        </w:rPr>
        <w:t>,00 грн, а саме: липень - + 4</w:t>
      </w:r>
      <w:r w:rsidR="00F412DF" w:rsidRPr="000E2837">
        <w:rPr>
          <w:lang w:val="uk-UA"/>
        </w:rPr>
        <w:t>84 380</w:t>
      </w:r>
      <w:r w:rsidRPr="000E2837">
        <w:rPr>
          <w:lang w:val="uk-UA"/>
        </w:rPr>
        <w:t>,</w:t>
      </w:r>
      <w:r w:rsidR="00D904E9" w:rsidRPr="000E2837">
        <w:rPr>
          <w:lang w:val="uk-UA"/>
        </w:rPr>
        <w:t>00 грн.</w:t>
      </w:r>
    </w:p>
    <w:p w:rsidR="00711F58" w:rsidRPr="000E2837" w:rsidRDefault="00711F58" w:rsidP="00977584">
      <w:pPr>
        <w:tabs>
          <w:tab w:val="left" w:pos="900"/>
        </w:tabs>
        <w:rPr>
          <w:lang w:val="uk-UA"/>
        </w:rPr>
      </w:pPr>
      <w:r w:rsidRPr="000E2837">
        <w:rPr>
          <w:lang w:val="uk-UA"/>
        </w:rPr>
        <w:t>КЕКВ 2240 «</w:t>
      </w:r>
      <w:r w:rsidR="00272485" w:rsidRPr="000E2837">
        <w:rPr>
          <w:lang w:val="uk-UA"/>
        </w:rPr>
        <w:t>О</w:t>
      </w:r>
      <w:r w:rsidRPr="000E2837">
        <w:rPr>
          <w:lang w:val="uk-UA"/>
        </w:rPr>
        <w:t xml:space="preserve">плата послуг (крім комунальних)» - на суму - + </w:t>
      </w:r>
      <w:r w:rsidR="00BD3938" w:rsidRPr="000E2837">
        <w:rPr>
          <w:lang w:val="uk-UA"/>
        </w:rPr>
        <w:t>261 840</w:t>
      </w:r>
      <w:r w:rsidRPr="000E2837">
        <w:rPr>
          <w:lang w:val="uk-UA"/>
        </w:rPr>
        <w:t xml:space="preserve">,00 грн, а саме: липень - + </w:t>
      </w:r>
      <w:r w:rsidR="00521FE4" w:rsidRPr="000E2837">
        <w:rPr>
          <w:lang w:val="uk-UA"/>
        </w:rPr>
        <w:t>261 840</w:t>
      </w:r>
      <w:r w:rsidRPr="000E2837">
        <w:rPr>
          <w:lang w:val="uk-UA"/>
        </w:rPr>
        <w:t xml:space="preserve">,00 грн по </w:t>
      </w:r>
      <w:r w:rsidR="00272485" w:rsidRPr="000E2837">
        <w:rPr>
          <w:lang w:val="uk-UA"/>
        </w:rPr>
        <w:t>об’єкту:</w:t>
      </w:r>
    </w:p>
    <w:p w:rsidR="00272485" w:rsidRPr="000E2837" w:rsidRDefault="00272485" w:rsidP="00521FE4">
      <w:pPr>
        <w:pStyle w:val="af1"/>
        <w:numPr>
          <w:ilvl w:val="0"/>
          <w:numId w:val="8"/>
        </w:numPr>
        <w:tabs>
          <w:tab w:val="left" w:pos="900"/>
        </w:tabs>
        <w:ind w:left="0" w:firstLine="567"/>
      </w:pPr>
      <w:r w:rsidRPr="000E2837">
        <w:t xml:space="preserve">встановлення системи пожежної сигналізації, системи керування евакуюванням ( в частині системи оповіщення </w:t>
      </w:r>
      <w:r w:rsidR="006C1FCD" w:rsidRPr="000E2837">
        <w:t xml:space="preserve">про пожежу і покажчиків напряму евакуювання) на </w:t>
      </w:r>
      <w:r w:rsidR="002E2EB2" w:rsidRPr="000E2837">
        <w:t>об’єкті</w:t>
      </w:r>
      <w:r w:rsidR="006C1FCD" w:rsidRPr="000E2837">
        <w:t xml:space="preserve"> Комунальний заклад «Здвижівська гімназія №14» Бучанської міської ради Київської області</w:t>
      </w:r>
      <w:r w:rsidR="00BD3938" w:rsidRPr="000E2837">
        <w:t>, а саме: липень - + 199 900,00 грн.</w:t>
      </w:r>
    </w:p>
    <w:p w:rsidR="00521FE4" w:rsidRPr="000E2837" w:rsidRDefault="00521FE4" w:rsidP="00521FE4">
      <w:pPr>
        <w:pStyle w:val="af1"/>
        <w:numPr>
          <w:ilvl w:val="0"/>
          <w:numId w:val="8"/>
        </w:numPr>
        <w:tabs>
          <w:tab w:val="left" w:pos="900"/>
        </w:tabs>
        <w:ind w:left="0" w:firstLine="567"/>
      </w:pPr>
      <w:r w:rsidRPr="000E2837">
        <w:t xml:space="preserve">поточний ремонт в класах безпеки </w:t>
      </w:r>
      <w:r w:rsidR="00A538F4" w:rsidRPr="000E2837">
        <w:t xml:space="preserve"> - липень  - + </w:t>
      </w:r>
      <w:r w:rsidRPr="000E2837">
        <w:t xml:space="preserve"> 61 940,00 грн.</w:t>
      </w:r>
    </w:p>
    <w:p w:rsidR="00FC04ED" w:rsidRPr="000E2837" w:rsidRDefault="00FC04ED" w:rsidP="00ED4671">
      <w:pPr>
        <w:tabs>
          <w:tab w:val="left" w:pos="900"/>
        </w:tabs>
        <w:ind w:firstLine="567"/>
        <w:rPr>
          <w:b/>
          <w:sz w:val="10"/>
          <w:szCs w:val="10"/>
          <w:lang w:val="uk-UA"/>
        </w:rPr>
      </w:pPr>
    </w:p>
    <w:p w:rsidR="001E6DCA" w:rsidRDefault="001E6DCA" w:rsidP="007C6475">
      <w:pPr>
        <w:tabs>
          <w:tab w:val="left" w:pos="900"/>
        </w:tabs>
        <w:ind w:firstLine="567"/>
        <w:jc w:val="center"/>
        <w:rPr>
          <w:b/>
          <w:i/>
          <w:sz w:val="28"/>
          <w:szCs w:val="28"/>
          <w:lang w:val="uk-UA"/>
        </w:rPr>
      </w:pPr>
    </w:p>
    <w:p w:rsidR="007C6475" w:rsidRPr="000E2837" w:rsidRDefault="007C6475" w:rsidP="007C6475">
      <w:pPr>
        <w:tabs>
          <w:tab w:val="left" w:pos="900"/>
        </w:tabs>
        <w:ind w:firstLine="567"/>
        <w:jc w:val="center"/>
        <w:rPr>
          <w:b/>
          <w:i/>
          <w:sz w:val="28"/>
          <w:szCs w:val="28"/>
          <w:lang w:val="uk-UA"/>
        </w:rPr>
      </w:pPr>
      <w:r w:rsidRPr="000E2837">
        <w:rPr>
          <w:b/>
          <w:i/>
          <w:sz w:val="28"/>
          <w:szCs w:val="28"/>
          <w:lang w:val="uk-UA"/>
        </w:rPr>
        <w:lastRenderedPageBreak/>
        <w:t>по головному розпоряднику бюджетних коштів 11</w:t>
      </w:r>
    </w:p>
    <w:p w:rsidR="007C6475" w:rsidRPr="000E2837" w:rsidRDefault="007C6475" w:rsidP="007C6475">
      <w:pPr>
        <w:tabs>
          <w:tab w:val="left" w:pos="900"/>
        </w:tabs>
        <w:ind w:firstLine="567"/>
        <w:jc w:val="center"/>
        <w:rPr>
          <w:b/>
          <w:i/>
          <w:sz w:val="28"/>
          <w:szCs w:val="28"/>
          <w:lang w:val="uk-UA"/>
        </w:rPr>
      </w:pPr>
      <w:r w:rsidRPr="000E2837">
        <w:rPr>
          <w:b/>
          <w:i/>
          <w:sz w:val="28"/>
          <w:szCs w:val="28"/>
          <w:lang w:val="uk-UA"/>
        </w:rPr>
        <w:t xml:space="preserve">Відділ молоді та спорту Бучанської міської ради ( + </w:t>
      </w:r>
      <w:r w:rsidR="00397743" w:rsidRPr="000E2837">
        <w:rPr>
          <w:b/>
          <w:i/>
          <w:sz w:val="28"/>
          <w:szCs w:val="28"/>
          <w:lang w:val="uk-UA"/>
        </w:rPr>
        <w:t>9</w:t>
      </w:r>
      <w:r w:rsidRPr="000E2837">
        <w:rPr>
          <w:b/>
          <w:i/>
          <w:sz w:val="28"/>
          <w:szCs w:val="28"/>
          <w:lang w:val="uk-UA"/>
        </w:rPr>
        <w:t>4 000,00 грн)</w:t>
      </w:r>
    </w:p>
    <w:p w:rsidR="00BD1125" w:rsidRPr="000E2837" w:rsidRDefault="00BD1125" w:rsidP="007C6475">
      <w:pPr>
        <w:tabs>
          <w:tab w:val="left" w:pos="900"/>
        </w:tabs>
        <w:ind w:firstLine="567"/>
        <w:jc w:val="center"/>
        <w:rPr>
          <w:b/>
          <w:i/>
          <w:sz w:val="10"/>
          <w:szCs w:val="10"/>
          <w:lang w:val="uk-UA"/>
        </w:rPr>
      </w:pPr>
    </w:p>
    <w:p w:rsidR="00FC04ED" w:rsidRPr="000E2837" w:rsidRDefault="00937086" w:rsidP="00BD1125">
      <w:pPr>
        <w:tabs>
          <w:tab w:val="left" w:pos="900"/>
        </w:tabs>
        <w:ind w:firstLine="567"/>
        <w:jc w:val="center"/>
        <w:rPr>
          <w:b/>
          <w:lang w:val="uk-UA"/>
        </w:rPr>
      </w:pPr>
      <w:r w:rsidRPr="000E2837">
        <w:rPr>
          <w:b/>
          <w:lang w:val="uk-UA"/>
        </w:rPr>
        <w:t xml:space="preserve">КПКВК МБ 1110160 « Керівництво і управління у відповідній </w:t>
      </w:r>
      <w:r w:rsidR="00BD1125" w:rsidRPr="000E2837">
        <w:rPr>
          <w:b/>
          <w:lang w:val="uk-UA"/>
        </w:rPr>
        <w:t>сфері у містах (місті Києві), селищах, селах, територіальних громадах» (+ 24 000,00 грн)</w:t>
      </w:r>
    </w:p>
    <w:p w:rsidR="00FC04ED" w:rsidRPr="000E2837" w:rsidRDefault="003D4270" w:rsidP="00CD4612">
      <w:pPr>
        <w:tabs>
          <w:tab w:val="left" w:pos="900"/>
        </w:tabs>
        <w:rPr>
          <w:lang w:val="uk-UA"/>
        </w:rPr>
      </w:pPr>
      <w:r w:rsidRPr="000E2837">
        <w:rPr>
          <w:lang w:val="uk-UA"/>
        </w:rPr>
        <w:t>КЕКВ 2240 «Оплата послуг (крім комунальних)» - на суму - + 24 000,00 грн</w:t>
      </w:r>
      <w:r w:rsidR="00A44B22" w:rsidRPr="000E2837">
        <w:rPr>
          <w:lang w:val="uk-UA"/>
        </w:rPr>
        <w:t>, а саме: липень - + 24 000,00 грн.</w:t>
      </w:r>
    </w:p>
    <w:p w:rsidR="006A2368" w:rsidRPr="000E2837" w:rsidRDefault="006A2368" w:rsidP="00CD4612">
      <w:pPr>
        <w:tabs>
          <w:tab w:val="left" w:pos="900"/>
        </w:tabs>
        <w:rPr>
          <w:sz w:val="10"/>
          <w:szCs w:val="10"/>
          <w:lang w:val="uk-UA"/>
        </w:rPr>
      </w:pPr>
    </w:p>
    <w:p w:rsidR="001C4B5C" w:rsidRPr="000E2837" w:rsidRDefault="001C4B5C" w:rsidP="00767D42">
      <w:pPr>
        <w:tabs>
          <w:tab w:val="left" w:pos="900"/>
        </w:tabs>
        <w:jc w:val="center"/>
        <w:rPr>
          <w:b/>
          <w:lang w:val="uk-UA"/>
        </w:rPr>
      </w:pPr>
      <w:r w:rsidRPr="000E2837">
        <w:rPr>
          <w:b/>
          <w:lang w:val="uk-UA"/>
        </w:rPr>
        <w:t>КПКВК МБ 1115012 «</w:t>
      </w:r>
      <w:r w:rsidR="006A2368" w:rsidRPr="000E2837">
        <w:rPr>
          <w:b/>
          <w:lang w:val="uk-UA"/>
        </w:rPr>
        <w:t>Проведення навчально-тренувальних зборів і змагань з неолімпійських видів спорту» ( + 70 000,00 грн)</w:t>
      </w:r>
    </w:p>
    <w:p w:rsidR="006A2368" w:rsidRPr="000E2837" w:rsidRDefault="006330B0" w:rsidP="00CD4612">
      <w:pPr>
        <w:tabs>
          <w:tab w:val="left" w:pos="900"/>
        </w:tabs>
        <w:rPr>
          <w:lang w:val="uk-UA"/>
        </w:rPr>
      </w:pPr>
      <w:r>
        <w:rPr>
          <w:lang w:val="uk-UA"/>
        </w:rPr>
        <w:t>КЕКВ 2282 «</w:t>
      </w:r>
      <w:r w:rsidR="00672D1A" w:rsidRPr="000E2837">
        <w:rPr>
          <w:lang w:val="uk-UA"/>
        </w:rPr>
        <w:t>Окремі заходи по реалізації державних (регіональних) програм, не віднесені до заходів розвитку" - н» суму - + 70 000,00 грн, а саме: липень - + 70 000,00 грн.</w:t>
      </w:r>
    </w:p>
    <w:p w:rsidR="004C604B" w:rsidRPr="000E2837" w:rsidRDefault="004C604B" w:rsidP="00CD4612">
      <w:pPr>
        <w:tabs>
          <w:tab w:val="left" w:pos="900"/>
        </w:tabs>
        <w:rPr>
          <w:lang w:val="uk-UA"/>
        </w:rPr>
      </w:pPr>
    </w:p>
    <w:p w:rsidR="00416A27" w:rsidRPr="000E2837" w:rsidRDefault="00416A27" w:rsidP="00416A27">
      <w:pPr>
        <w:ind w:firstLine="567"/>
        <w:rPr>
          <w:b/>
          <w:i/>
          <w:sz w:val="25"/>
          <w:szCs w:val="25"/>
          <w:lang w:val="uk-UA"/>
        </w:rPr>
      </w:pPr>
      <w:r w:rsidRPr="000E2837">
        <w:rPr>
          <w:b/>
          <w:lang w:val="uk-UA"/>
        </w:rPr>
        <w:t xml:space="preserve">2.3. Перерозподілити видаткову частину загального фонду місцевого бюджету </w:t>
      </w:r>
      <w:r w:rsidRPr="000E2837">
        <w:rPr>
          <w:b/>
          <w:i/>
          <w:sz w:val="25"/>
          <w:szCs w:val="25"/>
          <w:lang w:val="uk-UA"/>
        </w:rPr>
        <w:t>за рахунок «Іншої субвенції з місцевого бюджету» на заходи з ліквідації наслідків ведення бойових дій та відновлення інфраструктури населених пунктів (у тому числі для продовження виконання невідкладних робіт з капітальних та поточних ремонтів житлового фонду, соціальної і дорожньо-транспортної інфраструктури та благоустрою)</w:t>
      </w:r>
      <w:r w:rsidR="004311D4" w:rsidRPr="000E2837">
        <w:rPr>
          <w:b/>
          <w:i/>
          <w:sz w:val="25"/>
          <w:szCs w:val="25"/>
          <w:lang w:val="uk-UA"/>
        </w:rPr>
        <w:t xml:space="preserve"> </w:t>
      </w:r>
      <w:r w:rsidR="004311D4" w:rsidRPr="000E2837">
        <w:rPr>
          <w:b/>
          <w:lang w:val="uk-UA"/>
        </w:rPr>
        <w:t>на підставі наказу Київської обласної військової адміністрації від 06.04.2023 року № 117</w:t>
      </w:r>
      <w:r w:rsidRPr="000E2837">
        <w:rPr>
          <w:b/>
          <w:i/>
          <w:sz w:val="25"/>
          <w:szCs w:val="25"/>
          <w:lang w:val="uk-UA"/>
        </w:rPr>
        <w:t>, а саме:</w:t>
      </w:r>
    </w:p>
    <w:p w:rsidR="00416A27" w:rsidRPr="000E2837" w:rsidRDefault="00416A27" w:rsidP="00416A27">
      <w:pPr>
        <w:rPr>
          <w:b/>
          <w:i/>
          <w:sz w:val="10"/>
          <w:szCs w:val="10"/>
          <w:lang w:val="uk-UA"/>
        </w:rPr>
      </w:pPr>
    </w:p>
    <w:p w:rsidR="00416A27" w:rsidRPr="000E2837" w:rsidRDefault="00416A27" w:rsidP="00416A27">
      <w:pPr>
        <w:jc w:val="center"/>
        <w:rPr>
          <w:b/>
          <w:i/>
          <w:sz w:val="28"/>
          <w:szCs w:val="28"/>
          <w:lang w:val="uk-UA"/>
        </w:rPr>
      </w:pPr>
      <w:r w:rsidRPr="000E2837">
        <w:rPr>
          <w:b/>
          <w:i/>
          <w:sz w:val="28"/>
          <w:szCs w:val="28"/>
          <w:lang w:val="uk-UA"/>
        </w:rPr>
        <w:t>по головному розпоряднику бюджетних коштів(01)</w:t>
      </w:r>
    </w:p>
    <w:p w:rsidR="00416A27" w:rsidRPr="000E2837" w:rsidRDefault="004A1E88" w:rsidP="00416A27">
      <w:pPr>
        <w:jc w:val="center"/>
        <w:rPr>
          <w:b/>
          <w:i/>
          <w:sz w:val="28"/>
          <w:szCs w:val="28"/>
          <w:lang w:val="uk-UA"/>
        </w:rPr>
      </w:pPr>
      <w:r w:rsidRPr="000E2837">
        <w:rPr>
          <w:b/>
          <w:i/>
          <w:sz w:val="28"/>
          <w:szCs w:val="28"/>
          <w:lang w:val="uk-UA"/>
        </w:rPr>
        <w:t>Бучанська міська рада (</w:t>
      </w:r>
      <w:r w:rsidR="004311D4" w:rsidRPr="000E2837">
        <w:rPr>
          <w:b/>
          <w:i/>
          <w:sz w:val="28"/>
          <w:szCs w:val="28"/>
          <w:lang w:val="uk-UA"/>
        </w:rPr>
        <w:t>0</w:t>
      </w:r>
      <w:r w:rsidR="00416A27" w:rsidRPr="000E2837">
        <w:rPr>
          <w:b/>
          <w:i/>
          <w:sz w:val="28"/>
          <w:szCs w:val="28"/>
          <w:lang w:val="uk-UA"/>
        </w:rPr>
        <w:t>,00 грн)</w:t>
      </w:r>
    </w:p>
    <w:p w:rsidR="00416A27" w:rsidRPr="000E2837" w:rsidRDefault="00416A27" w:rsidP="00416A27">
      <w:pPr>
        <w:jc w:val="center"/>
        <w:rPr>
          <w:b/>
          <w:i/>
          <w:sz w:val="10"/>
          <w:szCs w:val="10"/>
          <w:lang w:val="uk-UA"/>
        </w:rPr>
      </w:pPr>
    </w:p>
    <w:p w:rsidR="00416A27" w:rsidRPr="000E2837" w:rsidRDefault="00416A27" w:rsidP="00416A27">
      <w:pPr>
        <w:jc w:val="center"/>
        <w:rPr>
          <w:b/>
          <w:i/>
          <w:sz w:val="28"/>
          <w:szCs w:val="28"/>
          <w:lang w:val="uk-UA"/>
        </w:rPr>
      </w:pPr>
      <w:r w:rsidRPr="000E2837">
        <w:rPr>
          <w:b/>
          <w:lang w:val="uk-UA"/>
        </w:rPr>
        <w:t>КПКВК МБ 0118110 «Заходи із запобігання та ліквідації надзвичайних ситуацій та</w:t>
      </w:r>
      <w:r w:rsidR="004311D4" w:rsidRPr="000E2837">
        <w:rPr>
          <w:b/>
          <w:lang w:val="uk-UA"/>
        </w:rPr>
        <w:t xml:space="preserve"> наслідків стихійного лиха» (+ </w:t>
      </w:r>
      <w:r w:rsidRPr="000E2837">
        <w:rPr>
          <w:b/>
          <w:lang w:val="uk-UA"/>
        </w:rPr>
        <w:t>1</w:t>
      </w:r>
      <w:r w:rsidR="004311D4" w:rsidRPr="000E2837">
        <w:rPr>
          <w:b/>
          <w:lang w:val="uk-UA"/>
        </w:rPr>
        <w:t> 642 330</w:t>
      </w:r>
      <w:r w:rsidRPr="000E2837">
        <w:rPr>
          <w:b/>
          <w:lang w:val="uk-UA"/>
        </w:rPr>
        <w:t>,00 грн)</w:t>
      </w:r>
    </w:p>
    <w:p w:rsidR="00416A27" w:rsidRPr="000E2837" w:rsidRDefault="00416A27" w:rsidP="00416A27">
      <w:pPr>
        <w:rPr>
          <w:lang w:val="uk-UA"/>
        </w:rPr>
      </w:pPr>
      <w:r w:rsidRPr="000E2837">
        <w:rPr>
          <w:lang w:val="uk-UA"/>
        </w:rPr>
        <w:t xml:space="preserve">КЕКВ 2210 «Предмети, матеріали, обладнання та інвентар» - на суму - </w:t>
      </w:r>
      <w:r w:rsidR="00633A1C" w:rsidRPr="000E2837">
        <w:rPr>
          <w:lang w:val="uk-UA"/>
        </w:rPr>
        <w:t>- 4 320,48</w:t>
      </w:r>
      <w:r w:rsidRPr="000E2837">
        <w:rPr>
          <w:lang w:val="uk-UA"/>
        </w:rPr>
        <w:t xml:space="preserve"> грн, а саме: січень - </w:t>
      </w:r>
      <w:r w:rsidR="00435693" w:rsidRPr="000E2837">
        <w:rPr>
          <w:lang w:val="uk-UA"/>
        </w:rPr>
        <w:t>- 4 320,48</w:t>
      </w:r>
      <w:r w:rsidRPr="000E2837">
        <w:rPr>
          <w:lang w:val="uk-UA"/>
        </w:rPr>
        <w:t xml:space="preserve"> грн (на придбання матеріалів для ус</w:t>
      </w:r>
      <w:r w:rsidR="007D6B7F" w:rsidRPr="000E2837">
        <w:rPr>
          <w:lang w:val="uk-UA"/>
        </w:rPr>
        <w:t>унення аварій в житловому фонді).</w:t>
      </w:r>
    </w:p>
    <w:p w:rsidR="00416A27" w:rsidRPr="000E2837" w:rsidRDefault="00416A27" w:rsidP="00416A27">
      <w:pPr>
        <w:rPr>
          <w:lang w:val="uk-UA"/>
        </w:rPr>
      </w:pPr>
      <w:r w:rsidRPr="000E2837">
        <w:rPr>
          <w:lang w:val="uk-UA"/>
        </w:rPr>
        <w:t xml:space="preserve">КЕКВ 2240 «Оплата послуг (крім комунальних)» - на суму - + </w:t>
      </w:r>
      <w:r w:rsidR="0033395A" w:rsidRPr="000E2837">
        <w:rPr>
          <w:lang w:val="uk-UA"/>
        </w:rPr>
        <w:t xml:space="preserve">1 646 650,48 </w:t>
      </w:r>
      <w:r w:rsidRPr="000E2837">
        <w:rPr>
          <w:lang w:val="uk-UA"/>
        </w:rPr>
        <w:t xml:space="preserve">грн, а саме: січень -  + </w:t>
      </w:r>
      <w:r w:rsidR="0033395A" w:rsidRPr="000E2837">
        <w:rPr>
          <w:lang w:val="uk-UA"/>
        </w:rPr>
        <w:t>1 646 650,48</w:t>
      </w:r>
      <w:r w:rsidRPr="000E2837">
        <w:rPr>
          <w:lang w:val="uk-UA"/>
        </w:rPr>
        <w:t xml:space="preserve"> грн</w:t>
      </w:r>
      <w:r w:rsidR="0033395A" w:rsidRPr="000E2837">
        <w:rPr>
          <w:lang w:val="uk-UA"/>
        </w:rPr>
        <w:t xml:space="preserve"> </w:t>
      </w:r>
      <w:r w:rsidRPr="000E2837">
        <w:rPr>
          <w:lang w:val="uk-UA"/>
        </w:rPr>
        <w:t xml:space="preserve">( на </w:t>
      </w:r>
      <w:r w:rsidR="0033395A" w:rsidRPr="000E2837">
        <w:rPr>
          <w:lang w:val="uk-UA"/>
        </w:rPr>
        <w:t>заходи</w:t>
      </w:r>
      <w:r w:rsidR="00181E17" w:rsidRPr="000E2837">
        <w:rPr>
          <w:lang w:val="uk-UA"/>
        </w:rPr>
        <w:t xml:space="preserve"> з </w:t>
      </w:r>
      <w:r w:rsidRPr="000E2837">
        <w:rPr>
          <w:lang w:val="uk-UA"/>
        </w:rPr>
        <w:t>усунення аварій в житловому фонді – поточний ремонт житлових будинків).</w:t>
      </w:r>
    </w:p>
    <w:p w:rsidR="00416A27" w:rsidRPr="000E2837" w:rsidRDefault="00416A27" w:rsidP="00416A27">
      <w:pPr>
        <w:rPr>
          <w:sz w:val="10"/>
          <w:szCs w:val="10"/>
          <w:lang w:val="uk-UA"/>
        </w:rPr>
      </w:pPr>
    </w:p>
    <w:p w:rsidR="00416A27" w:rsidRPr="000E2837" w:rsidRDefault="00416A27" w:rsidP="00416A27">
      <w:pPr>
        <w:jc w:val="center"/>
        <w:rPr>
          <w:b/>
          <w:i/>
          <w:sz w:val="28"/>
          <w:szCs w:val="28"/>
          <w:lang w:val="uk-UA"/>
        </w:rPr>
      </w:pPr>
      <w:r w:rsidRPr="000E2837">
        <w:rPr>
          <w:b/>
          <w:i/>
          <w:sz w:val="25"/>
          <w:szCs w:val="25"/>
          <w:lang w:val="uk-UA"/>
        </w:rPr>
        <w:t>по одержувачу бюджетних коштів КП «Бучазеленбуд» (</w:t>
      </w:r>
      <w:r w:rsidR="00726BDB" w:rsidRPr="000E2837">
        <w:rPr>
          <w:b/>
          <w:i/>
          <w:sz w:val="25"/>
          <w:szCs w:val="25"/>
          <w:lang w:val="uk-UA"/>
        </w:rPr>
        <w:t>- 663 880</w:t>
      </w:r>
      <w:r w:rsidRPr="000E2837">
        <w:rPr>
          <w:b/>
          <w:i/>
          <w:sz w:val="25"/>
          <w:szCs w:val="25"/>
          <w:lang w:val="uk-UA"/>
        </w:rPr>
        <w:t>,00 грн)</w:t>
      </w:r>
    </w:p>
    <w:p w:rsidR="00416A27" w:rsidRPr="000E2837" w:rsidRDefault="00416A27" w:rsidP="00416A27">
      <w:pPr>
        <w:rPr>
          <w:lang w:val="uk-UA"/>
        </w:rPr>
      </w:pPr>
      <w:r w:rsidRPr="000E2837">
        <w:rPr>
          <w:lang w:val="uk-UA"/>
        </w:rPr>
        <w:t xml:space="preserve">КЕКВ 2610 «Субсидії та поточні трансферти підприємствам (установам, організаціям)» - на суму - </w:t>
      </w:r>
      <w:r w:rsidR="00D3570A" w:rsidRPr="000E2837">
        <w:rPr>
          <w:lang w:val="uk-UA"/>
        </w:rPr>
        <w:t>- 663 880</w:t>
      </w:r>
      <w:r w:rsidRPr="000E2837">
        <w:rPr>
          <w:lang w:val="uk-UA"/>
        </w:rPr>
        <w:t xml:space="preserve">,00 грн, а саме: січень - </w:t>
      </w:r>
      <w:r w:rsidR="00D3570A" w:rsidRPr="000E2837">
        <w:rPr>
          <w:lang w:val="uk-UA"/>
        </w:rPr>
        <w:t>- 663 880</w:t>
      </w:r>
      <w:r w:rsidRPr="000E2837">
        <w:rPr>
          <w:lang w:val="uk-UA"/>
        </w:rPr>
        <w:t>,00 грн, по об’єкту:</w:t>
      </w:r>
    </w:p>
    <w:p w:rsidR="00416A27" w:rsidRPr="000E2837" w:rsidRDefault="001B699A" w:rsidP="004311D4">
      <w:pPr>
        <w:pStyle w:val="af1"/>
        <w:numPr>
          <w:ilvl w:val="0"/>
          <w:numId w:val="5"/>
        </w:numPr>
        <w:ind w:left="0" w:firstLine="567"/>
        <w:jc w:val="both"/>
        <w:rPr>
          <w:b/>
          <w:i/>
          <w:sz w:val="28"/>
          <w:szCs w:val="28"/>
        </w:rPr>
      </w:pPr>
      <w:r w:rsidRPr="000E2837">
        <w:t>«П</w:t>
      </w:r>
      <w:r w:rsidR="00416A27" w:rsidRPr="000E2837">
        <w:t>оточний ремонт озеленення території за адресою: вул. Вокзальна (від АТБ до №2а), м. Буча, Київської області (відновні роботи)</w:t>
      </w:r>
      <w:r w:rsidR="00B014BC" w:rsidRPr="000E2837">
        <w:t>»</w:t>
      </w:r>
      <w:r w:rsidR="00416A27" w:rsidRPr="000E2837">
        <w:t>.</w:t>
      </w:r>
    </w:p>
    <w:p w:rsidR="00416A27" w:rsidRPr="000E2837" w:rsidRDefault="00416A27" w:rsidP="00416A27">
      <w:pPr>
        <w:pStyle w:val="af1"/>
        <w:ind w:left="567"/>
        <w:rPr>
          <w:b/>
          <w:i/>
          <w:sz w:val="10"/>
          <w:szCs w:val="10"/>
        </w:rPr>
      </w:pPr>
    </w:p>
    <w:p w:rsidR="00416A27" w:rsidRPr="000E2837" w:rsidRDefault="00416A27" w:rsidP="00416A27">
      <w:pPr>
        <w:pStyle w:val="af1"/>
        <w:ind w:left="420"/>
        <w:jc w:val="center"/>
        <w:rPr>
          <w:b/>
          <w:i/>
          <w:sz w:val="25"/>
          <w:szCs w:val="25"/>
        </w:rPr>
      </w:pPr>
      <w:r w:rsidRPr="000E2837">
        <w:rPr>
          <w:b/>
          <w:i/>
          <w:sz w:val="25"/>
          <w:szCs w:val="25"/>
        </w:rPr>
        <w:t>по одержувачу бюджетних коштів КП «Бучасервіс» (</w:t>
      </w:r>
      <w:r w:rsidR="006256B2" w:rsidRPr="000E2837">
        <w:rPr>
          <w:b/>
          <w:i/>
          <w:sz w:val="25"/>
          <w:szCs w:val="25"/>
        </w:rPr>
        <w:t>- 978 450</w:t>
      </w:r>
      <w:r w:rsidRPr="000E2837">
        <w:rPr>
          <w:b/>
          <w:i/>
          <w:sz w:val="25"/>
          <w:szCs w:val="25"/>
        </w:rPr>
        <w:t>,00 грн)</w:t>
      </w:r>
    </w:p>
    <w:p w:rsidR="00416A27" w:rsidRPr="000E2837" w:rsidRDefault="00416A27" w:rsidP="00416A27">
      <w:pPr>
        <w:pStyle w:val="af1"/>
        <w:ind w:left="0"/>
        <w:jc w:val="both"/>
      </w:pPr>
      <w:r w:rsidRPr="000E2837">
        <w:t xml:space="preserve">КЕКВ 2610 «Субсидії та поточні трансферти підприємствам (установам, організаціям)» - на суму - </w:t>
      </w:r>
      <w:r w:rsidR="00726BDB" w:rsidRPr="000E2837">
        <w:t xml:space="preserve">- </w:t>
      </w:r>
      <w:r w:rsidR="006256B2" w:rsidRPr="000E2837">
        <w:t>978 450</w:t>
      </w:r>
      <w:r w:rsidRPr="000E2837">
        <w:t xml:space="preserve">,00 грн, а саме: січень - </w:t>
      </w:r>
      <w:r w:rsidR="00726BDB" w:rsidRPr="000E2837">
        <w:t xml:space="preserve">- </w:t>
      </w:r>
      <w:r w:rsidR="00B014BC" w:rsidRPr="000E2837">
        <w:t>978 450</w:t>
      </w:r>
      <w:r w:rsidR="00726BDB" w:rsidRPr="000E2837">
        <w:t>,</w:t>
      </w:r>
      <w:r w:rsidRPr="000E2837">
        <w:t>00 грн, по об’єкту:</w:t>
      </w:r>
    </w:p>
    <w:p w:rsidR="00416A27" w:rsidRPr="000E2837" w:rsidRDefault="00726BDB" w:rsidP="004311D4">
      <w:pPr>
        <w:pStyle w:val="af1"/>
        <w:numPr>
          <w:ilvl w:val="0"/>
          <w:numId w:val="5"/>
        </w:numPr>
        <w:ind w:left="0" w:firstLine="567"/>
        <w:jc w:val="both"/>
      </w:pPr>
      <w:r w:rsidRPr="000E2837">
        <w:t>«П</w:t>
      </w:r>
      <w:r w:rsidR="00416A27" w:rsidRPr="000E2837">
        <w:t>оточний ремонт тротуару по вул. Вокзальна (від №10 до №46) в м. Буча, Київської області (відновні роботи)</w:t>
      </w:r>
      <w:r w:rsidR="00B014BC" w:rsidRPr="000E2837">
        <w:t>»</w:t>
      </w:r>
      <w:r w:rsidR="00416A27" w:rsidRPr="000E2837">
        <w:t>.</w:t>
      </w:r>
    </w:p>
    <w:p w:rsidR="00850973" w:rsidRPr="000E2837" w:rsidRDefault="00850973" w:rsidP="00850973">
      <w:pPr>
        <w:rPr>
          <w:sz w:val="10"/>
          <w:szCs w:val="10"/>
        </w:rPr>
      </w:pPr>
    </w:p>
    <w:p w:rsidR="006138F8" w:rsidRPr="000E2837" w:rsidRDefault="006138F8" w:rsidP="006138F8">
      <w:pPr>
        <w:tabs>
          <w:tab w:val="left" w:pos="900"/>
        </w:tabs>
        <w:ind w:firstLine="567"/>
        <w:rPr>
          <w:b/>
          <w:lang w:val="uk-UA"/>
        </w:rPr>
      </w:pPr>
      <w:r w:rsidRPr="000E2837">
        <w:rPr>
          <w:b/>
          <w:lang w:val="uk-UA"/>
        </w:rPr>
        <w:t>2.</w:t>
      </w:r>
      <w:r w:rsidR="003F0E94" w:rsidRPr="000E2837">
        <w:rPr>
          <w:b/>
          <w:lang w:val="uk-UA"/>
        </w:rPr>
        <w:t>4</w:t>
      </w:r>
      <w:r w:rsidRPr="000E2837">
        <w:rPr>
          <w:b/>
          <w:lang w:val="uk-UA"/>
        </w:rPr>
        <w:t>. Перерозподілити видаткову частину загального фонду місцевого бюджету Бучанської міської територіальної громади на 2023 рік, а саме:</w:t>
      </w:r>
    </w:p>
    <w:p w:rsidR="004A1E88" w:rsidRPr="000E2837" w:rsidRDefault="004A1E88" w:rsidP="006138F8">
      <w:pPr>
        <w:tabs>
          <w:tab w:val="left" w:pos="900"/>
        </w:tabs>
        <w:ind w:firstLine="567"/>
        <w:rPr>
          <w:b/>
          <w:sz w:val="10"/>
          <w:szCs w:val="10"/>
          <w:lang w:val="uk-UA"/>
        </w:rPr>
      </w:pPr>
    </w:p>
    <w:p w:rsidR="004A1E88" w:rsidRPr="000E2837" w:rsidRDefault="002905EB" w:rsidP="004A1E88">
      <w:pPr>
        <w:ind w:left="1301"/>
        <w:jc w:val="center"/>
        <w:rPr>
          <w:b/>
          <w:i/>
          <w:sz w:val="28"/>
          <w:szCs w:val="28"/>
          <w:lang w:val="uk-UA"/>
        </w:rPr>
      </w:pPr>
      <w:r w:rsidRPr="000E2837">
        <w:rPr>
          <w:b/>
          <w:i/>
          <w:sz w:val="28"/>
          <w:szCs w:val="28"/>
          <w:lang w:val="uk-UA"/>
        </w:rPr>
        <w:t>п</w:t>
      </w:r>
      <w:r w:rsidRPr="000E2837">
        <w:rPr>
          <w:b/>
          <w:i/>
          <w:sz w:val="28"/>
          <w:szCs w:val="28"/>
        </w:rPr>
        <w:t xml:space="preserve">о головному розпоряднику коштів </w:t>
      </w:r>
      <w:r w:rsidR="004A1E88" w:rsidRPr="000E2837">
        <w:rPr>
          <w:b/>
          <w:i/>
          <w:sz w:val="28"/>
          <w:szCs w:val="28"/>
          <w:lang w:val="uk-UA"/>
        </w:rPr>
        <w:t>01</w:t>
      </w:r>
    </w:p>
    <w:p w:rsidR="002905EB" w:rsidRPr="000E2837" w:rsidRDefault="002905EB" w:rsidP="004A1E88">
      <w:pPr>
        <w:ind w:left="1301"/>
        <w:jc w:val="center"/>
        <w:rPr>
          <w:b/>
          <w:i/>
          <w:sz w:val="28"/>
          <w:szCs w:val="28"/>
          <w:lang w:val="uk-UA"/>
        </w:rPr>
      </w:pPr>
      <w:r w:rsidRPr="000E2837">
        <w:rPr>
          <w:b/>
          <w:i/>
          <w:sz w:val="28"/>
          <w:szCs w:val="28"/>
          <w:lang w:val="uk-UA"/>
        </w:rPr>
        <w:t>Бучанськ</w:t>
      </w:r>
      <w:r w:rsidR="004A1E88" w:rsidRPr="000E2837">
        <w:rPr>
          <w:b/>
          <w:i/>
          <w:sz w:val="28"/>
          <w:szCs w:val="28"/>
          <w:lang w:val="uk-UA"/>
        </w:rPr>
        <w:t>а</w:t>
      </w:r>
      <w:r w:rsidRPr="000E2837">
        <w:rPr>
          <w:b/>
          <w:i/>
          <w:sz w:val="28"/>
          <w:szCs w:val="28"/>
          <w:lang w:val="uk-UA"/>
        </w:rPr>
        <w:t xml:space="preserve"> міськ</w:t>
      </w:r>
      <w:r w:rsidR="004A1E88" w:rsidRPr="000E2837">
        <w:rPr>
          <w:b/>
          <w:i/>
          <w:sz w:val="28"/>
          <w:szCs w:val="28"/>
          <w:lang w:val="uk-UA"/>
        </w:rPr>
        <w:t>а</w:t>
      </w:r>
      <w:r w:rsidRPr="000E2837">
        <w:rPr>
          <w:b/>
          <w:i/>
          <w:sz w:val="28"/>
          <w:szCs w:val="28"/>
          <w:lang w:val="uk-UA"/>
        </w:rPr>
        <w:t xml:space="preserve"> рад</w:t>
      </w:r>
      <w:r w:rsidR="004A1E88" w:rsidRPr="000E2837">
        <w:rPr>
          <w:b/>
          <w:i/>
          <w:sz w:val="28"/>
          <w:szCs w:val="28"/>
          <w:lang w:val="uk-UA"/>
        </w:rPr>
        <w:t>а (0,00 грн)</w:t>
      </w:r>
    </w:p>
    <w:p w:rsidR="00002BAB" w:rsidRPr="000E2837" w:rsidRDefault="00002BAB" w:rsidP="00002BAB">
      <w:pPr>
        <w:rPr>
          <w:i/>
          <w:sz w:val="10"/>
          <w:szCs w:val="10"/>
          <w:lang w:val="uk-UA"/>
        </w:rPr>
      </w:pPr>
    </w:p>
    <w:p w:rsidR="00002BAB" w:rsidRPr="000E2837" w:rsidRDefault="00002BAB" w:rsidP="00002BAB">
      <w:pPr>
        <w:jc w:val="center"/>
        <w:rPr>
          <w:lang w:val="uk-UA"/>
        </w:rPr>
      </w:pPr>
      <w:r w:rsidRPr="000E2837">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(+ 300 000,00 грн).</w:t>
      </w:r>
    </w:p>
    <w:p w:rsidR="00A246E9" w:rsidRPr="000E2837" w:rsidRDefault="00A246E9" w:rsidP="00673CEB">
      <w:pPr>
        <w:pStyle w:val="af3"/>
        <w:spacing w:before="0" w:after="0"/>
        <w:jc w:val="both"/>
      </w:pPr>
      <w:r w:rsidRPr="000E2837">
        <w:t>КЕКВ 2111 «Заробітна плата», а саме: січень - - 600 000,00 грн., липень - - 70 000,00 грн., вересень - + 370 000,00 грн., жовтень - + 300 000,00 грн.</w:t>
      </w:r>
    </w:p>
    <w:p w:rsidR="002F599B" w:rsidRPr="000E2837" w:rsidRDefault="002F599B" w:rsidP="00673CEB">
      <w:pPr>
        <w:pStyle w:val="af3"/>
        <w:spacing w:before="0" w:after="0"/>
        <w:jc w:val="both"/>
        <w:rPr>
          <w:sz w:val="23"/>
          <w:szCs w:val="23"/>
        </w:rPr>
      </w:pPr>
      <w:r w:rsidRPr="000E2837">
        <w:t>КЕКВ 2120 «Нарахування на оплату праці», а саме:</w:t>
      </w:r>
      <w:r w:rsidRPr="000E2837">
        <w:rPr>
          <w:sz w:val="23"/>
          <w:szCs w:val="23"/>
        </w:rPr>
        <w:t xml:space="preserve"> січень - - 120 000,00 грн., вересень - + 60 000,00 грн., жовтень - + 60 000,00 грн.</w:t>
      </w:r>
    </w:p>
    <w:p w:rsidR="00002BAB" w:rsidRPr="000E2837" w:rsidRDefault="008E3E97" w:rsidP="00673CEB">
      <w:pPr>
        <w:rPr>
          <w:lang w:val="uk-UA"/>
        </w:rPr>
      </w:pPr>
      <w:r w:rsidRPr="000E2837">
        <w:rPr>
          <w:lang w:val="uk-UA"/>
        </w:rPr>
        <w:lastRenderedPageBreak/>
        <w:t>КЕКВ 2240 «Оплата послуг (крім комунальних)»</w:t>
      </w:r>
      <w:r w:rsidR="006E5C15" w:rsidRPr="000E2837">
        <w:rPr>
          <w:lang w:val="uk-UA"/>
        </w:rPr>
        <w:t>- на суму - + 300 000,00 грн</w:t>
      </w:r>
      <w:r w:rsidRPr="000E2837">
        <w:rPr>
          <w:lang w:val="uk-UA"/>
        </w:rPr>
        <w:t>, а саме:</w:t>
      </w:r>
      <w:r w:rsidR="006E5C15" w:rsidRPr="000E2837">
        <w:rPr>
          <w:lang w:val="uk-UA"/>
        </w:rPr>
        <w:t xml:space="preserve"> серпень - + 300 000,00 грн.</w:t>
      </w:r>
    </w:p>
    <w:p w:rsidR="00535DB8" w:rsidRPr="000E2837" w:rsidRDefault="006E5C15" w:rsidP="00673CEB">
      <w:pPr>
        <w:rPr>
          <w:i/>
        </w:rPr>
      </w:pPr>
      <w:r w:rsidRPr="000E2837">
        <w:rPr>
          <w:lang w:val="uk-UA"/>
        </w:rPr>
        <w:t>КЕКВ 2273 «Оплата електроенергії» - на суму - + 150 000,00 грн, а саме:</w:t>
      </w:r>
      <w:r w:rsidR="00535DB8" w:rsidRPr="000E2837">
        <w:t xml:space="preserve"> січень - +100 000,00 грн., червень - + 50 000,00 грн.</w:t>
      </w:r>
    </w:p>
    <w:p w:rsidR="006E5C15" w:rsidRPr="000E2837" w:rsidRDefault="00E50EA4" w:rsidP="00673CEB">
      <w:pPr>
        <w:rPr>
          <w:lang w:val="uk-UA"/>
        </w:rPr>
      </w:pPr>
      <w:r w:rsidRPr="000E2837">
        <w:rPr>
          <w:lang w:val="uk-UA"/>
        </w:rPr>
        <w:t>КЕКВ 2276 «Оплата енергосервісу» - на суму - - 50 000,00 грн, а саме: січень - - 50 000,00 грн.</w:t>
      </w:r>
    </w:p>
    <w:p w:rsidR="00002BAB" w:rsidRPr="000E2837" w:rsidRDefault="00653321" w:rsidP="00002BAB">
      <w:pPr>
        <w:rPr>
          <w:lang w:val="uk-UA"/>
        </w:rPr>
      </w:pPr>
      <w:r w:rsidRPr="000E2837">
        <w:rPr>
          <w:lang w:val="uk-UA"/>
        </w:rPr>
        <w:t>КЕКВ 2800 «Інші поточні видатки» - на суму - - 100 000,00 грн, а саме: січень - - 50 000,00 грн, червень - - 50 000,00 грн.</w:t>
      </w:r>
    </w:p>
    <w:p w:rsidR="007A463A" w:rsidRPr="000E2837" w:rsidRDefault="007A463A" w:rsidP="007A463A">
      <w:pPr>
        <w:jc w:val="center"/>
        <w:rPr>
          <w:b/>
          <w:sz w:val="10"/>
          <w:szCs w:val="10"/>
          <w:lang w:val="uk-UA"/>
        </w:rPr>
      </w:pPr>
    </w:p>
    <w:p w:rsidR="002905EB" w:rsidRPr="000E2837" w:rsidRDefault="007A463A" w:rsidP="007A463A">
      <w:pPr>
        <w:jc w:val="center"/>
        <w:rPr>
          <w:lang w:val="uk-UA"/>
        </w:rPr>
      </w:pPr>
      <w:r w:rsidRPr="000E2837">
        <w:rPr>
          <w:b/>
          <w:lang w:val="uk-UA"/>
        </w:rPr>
        <w:t>КПКВК МБ</w:t>
      </w:r>
      <w:r w:rsidR="002905EB" w:rsidRPr="000E2837">
        <w:rPr>
          <w:b/>
        </w:rPr>
        <w:t xml:space="preserve"> 0117130 «Здійснення заходів із землеустрою»  </w:t>
      </w:r>
      <w:r w:rsidRPr="000E2837">
        <w:rPr>
          <w:b/>
          <w:lang w:val="uk-UA"/>
        </w:rPr>
        <w:t>(</w:t>
      </w:r>
      <w:r w:rsidR="002905EB" w:rsidRPr="000E2837">
        <w:rPr>
          <w:b/>
        </w:rPr>
        <w:t xml:space="preserve"> - 370 000,00 грн</w:t>
      </w:r>
      <w:r w:rsidRPr="000E2837">
        <w:rPr>
          <w:b/>
          <w:lang w:val="uk-UA"/>
        </w:rPr>
        <w:t>)</w:t>
      </w:r>
    </w:p>
    <w:p w:rsidR="002905EB" w:rsidRPr="000E2837" w:rsidRDefault="002905EB" w:rsidP="002905EB">
      <w:pPr>
        <w:pStyle w:val="af3"/>
        <w:spacing w:before="0" w:after="0"/>
        <w:jc w:val="both"/>
      </w:pPr>
      <w:r w:rsidRPr="000E2837">
        <w:t>КЕКВ 2240</w:t>
      </w:r>
      <w:r w:rsidR="00DC5F02">
        <w:t xml:space="preserve"> «</w:t>
      </w:r>
      <w:r w:rsidR="00F241C4" w:rsidRPr="000E2837">
        <w:t>Оплата послуг (крім комунальних)» - на суму</w:t>
      </w:r>
      <w:r w:rsidRPr="000E2837">
        <w:t xml:space="preserve"> - - 370 000,00 грн, а саме: лютий - - 500 000,00 грн., березень - - 300 000,00 грн., серпень - + 130 000,00 грн., жовтень - + 100 000,00 грн., листопад - + 100 000,00 грн., грудень - + 100 000,00 грн.</w:t>
      </w:r>
    </w:p>
    <w:p w:rsidR="002905EB" w:rsidRPr="000E2837" w:rsidRDefault="002905EB" w:rsidP="002905EB">
      <w:pPr>
        <w:rPr>
          <w:b/>
          <w:sz w:val="10"/>
          <w:szCs w:val="10"/>
        </w:rPr>
      </w:pPr>
    </w:p>
    <w:p w:rsidR="002905EB" w:rsidRPr="000E2837" w:rsidRDefault="006E6089" w:rsidP="006E6089">
      <w:pPr>
        <w:jc w:val="center"/>
        <w:rPr>
          <w:lang w:val="uk-UA"/>
        </w:rPr>
      </w:pPr>
      <w:r w:rsidRPr="000E2837">
        <w:rPr>
          <w:b/>
          <w:lang w:val="uk-UA"/>
        </w:rPr>
        <w:t xml:space="preserve">КПКВК МБ </w:t>
      </w:r>
      <w:r w:rsidR="002905EB" w:rsidRPr="000E2837">
        <w:rPr>
          <w:b/>
        </w:rPr>
        <w:t xml:space="preserve">0118240 «Заходи та роботи з територіальної оборони» </w:t>
      </w:r>
      <w:r w:rsidRPr="000E2837">
        <w:rPr>
          <w:b/>
          <w:lang w:val="uk-UA"/>
        </w:rPr>
        <w:t>(</w:t>
      </w:r>
      <w:r w:rsidR="002905EB" w:rsidRPr="000E2837">
        <w:rPr>
          <w:b/>
        </w:rPr>
        <w:t>+ 70 000,00 грн</w:t>
      </w:r>
      <w:r w:rsidRPr="000E2837">
        <w:rPr>
          <w:b/>
          <w:lang w:val="uk-UA"/>
        </w:rPr>
        <w:t>)</w:t>
      </w:r>
    </w:p>
    <w:p w:rsidR="00497900" w:rsidRPr="000E2837" w:rsidRDefault="002905EB" w:rsidP="00497900">
      <w:pPr>
        <w:pStyle w:val="af3"/>
        <w:spacing w:before="0" w:after="0"/>
        <w:jc w:val="both"/>
      </w:pPr>
      <w:r w:rsidRPr="000E2837">
        <w:t>КЕКВ 2210</w:t>
      </w:r>
      <w:r w:rsidR="007E28FE" w:rsidRPr="000E2837">
        <w:t xml:space="preserve"> «Предмети, матеріали, обладнання та інвентар»</w:t>
      </w:r>
      <w:r w:rsidRPr="000E2837">
        <w:t>, а саме: лютий - + 500 000,00 грн., березень - + 300 000,00 грн., серпень - - 500 000,00 грн., жовтень - - 100 000,00 грн., листопад - - 100 000,00 грн., грудень - - 100 000,00 грн.</w:t>
      </w:r>
    </w:p>
    <w:p w:rsidR="002905EB" w:rsidRPr="000E2837" w:rsidRDefault="002905EB" w:rsidP="00497900">
      <w:pPr>
        <w:pStyle w:val="af3"/>
        <w:spacing w:before="0" w:after="0"/>
        <w:jc w:val="both"/>
      </w:pPr>
      <w:r w:rsidRPr="000E2837">
        <w:t>КЕКВ 2240</w:t>
      </w:r>
      <w:r w:rsidR="00AA2FBA">
        <w:t xml:space="preserve"> «</w:t>
      </w:r>
      <w:r w:rsidR="00497900" w:rsidRPr="000E2837">
        <w:t>Оплата послуг (крім комунальних)»</w:t>
      </w:r>
      <w:r w:rsidR="001C79BA" w:rsidRPr="000E2837">
        <w:t xml:space="preserve"> - на суму</w:t>
      </w:r>
      <w:r w:rsidRPr="000E2837">
        <w:t xml:space="preserve"> - + 70 000,00 грн, а саме: липень - + 70 000,00 грн., серпень - + 70 000,00 грн., вересень - - 70 000,00 грн.</w:t>
      </w:r>
    </w:p>
    <w:p w:rsidR="002905EB" w:rsidRPr="000E2837" w:rsidRDefault="002905EB" w:rsidP="002905EB">
      <w:pPr>
        <w:ind w:left="1301"/>
        <w:rPr>
          <w:b/>
          <w:i/>
          <w:sz w:val="10"/>
          <w:szCs w:val="10"/>
        </w:rPr>
      </w:pPr>
    </w:p>
    <w:p w:rsidR="001C79BA" w:rsidRPr="000E2837" w:rsidRDefault="001C79BA" w:rsidP="005448F0">
      <w:pPr>
        <w:ind w:left="1301"/>
        <w:jc w:val="center"/>
        <w:rPr>
          <w:b/>
        </w:rPr>
      </w:pPr>
      <w:r w:rsidRPr="000E2837">
        <w:rPr>
          <w:b/>
          <w:lang w:val="uk-UA"/>
        </w:rPr>
        <w:t>КПКВК МБ 0118110</w:t>
      </w:r>
      <w:r w:rsidR="005448F0" w:rsidRPr="000E2837">
        <w:rPr>
          <w:b/>
          <w:lang w:val="uk-UA"/>
        </w:rPr>
        <w:t xml:space="preserve"> </w:t>
      </w:r>
      <w:r w:rsidRPr="000E2837">
        <w:rPr>
          <w:b/>
        </w:rPr>
        <w:t>«Заходи із запобігання та ліквідації надзвичайних ситуацій та наслідків стихійного лиха»</w:t>
      </w:r>
      <w:r w:rsidR="005448F0" w:rsidRPr="000E2837">
        <w:rPr>
          <w:b/>
        </w:rPr>
        <w:t xml:space="preserve"> </w:t>
      </w:r>
      <w:r w:rsidR="005448F0" w:rsidRPr="000E2837">
        <w:rPr>
          <w:b/>
          <w:lang w:val="uk-UA"/>
        </w:rPr>
        <w:t>(</w:t>
      </w:r>
      <w:r w:rsidRPr="000E2837">
        <w:rPr>
          <w:b/>
        </w:rPr>
        <w:t>0,00 грн</w:t>
      </w:r>
      <w:r w:rsidR="005448F0" w:rsidRPr="000E2837">
        <w:rPr>
          <w:b/>
          <w:lang w:val="uk-UA"/>
        </w:rPr>
        <w:t>)</w:t>
      </w:r>
    </w:p>
    <w:p w:rsidR="002905EB" w:rsidRPr="000E2837" w:rsidRDefault="002905EB" w:rsidP="005448F0">
      <w:pPr>
        <w:ind w:left="1301"/>
        <w:jc w:val="left"/>
        <w:rPr>
          <w:b/>
          <w:sz w:val="10"/>
          <w:szCs w:val="10"/>
        </w:rPr>
      </w:pPr>
    </w:p>
    <w:p w:rsidR="001C79BA" w:rsidRPr="000E2837" w:rsidRDefault="005448F0" w:rsidP="005448F0">
      <w:pPr>
        <w:jc w:val="left"/>
        <w:rPr>
          <w:lang w:val="uk-UA"/>
        </w:rPr>
      </w:pPr>
      <w:r w:rsidRPr="000E2837">
        <w:rPr>
          <w:lang w:val="uk-UA"/>
        </w:rPr>
        <w:t>КЕКВ 2210 «Предмети, матеріали, обладнання та інвентар»</w:t>
      </w:r>
      <w:r w:rsidR="00E4328B" w:rsidRPr="000E2837">
        <w:rPr>
          <w:lang w:val="uk-UA"/>
        </w:rPr>
        <w:t xml:space="preserve"> - на суму - - 416 000,00 грн, а саме: квітень - - 416 000,00 грн.</w:t>
      </w:r>
    </w:p>
    <w:p w:rsidR="001C79BA" w:rsidRPr="000E2837" w:rsidRDefault="001C79BA" w:rsidP="002905EB">
      <w:pPr>
        <w:ind w:left="1301"/>
        <w:rPr>
          <w:i/>
          <w:sz w:val="10"/>
          <w:szCs w:val="10"/>
        </w:rPr>
      </w:pPr>
    </w:p>
    <w:p w:rsidR="002905EB" w:rsidRPr="000E2837" w:rsidRDefault="003B5B9B" w:rsidP="003B5B9B">
      <w:pPr>
        <w:ind w:left="1301"/>
        <w:jc w:val="center"/>
        <w:rPr>
          <w:b/>
          <w:i/>
          <w:sz w:val="25"/>
          <w:szCs w:val="25"/>
          <w:lang w:val="uk-UA"/>
        </w:rPr>
      </w:pPr>
      <w:r w:rsidRPr="000E2837">
        <w:rPr>
          <w:b/>
          <w:i/>
          <w:sz w:val="25"/>
          <w:szCs w:val="25"/>
          <w:lang w:val="uk-UA"/>
        </w:rPr>
        <w:t>п</w:t>
      </w:r>
      <w:r w:rsidR="002239E1" w:rsidRPr="000E2837">
        <w:rPr>
          <w:b/>
          <w:i/>
          <w:sz w:val="25"/>
          <w:szCs w:val="25"/>
          <w:lang w:val="uk-UA"/>
        </w:rPr>
        <w:t>о</w:t>
      </w:r>
      <w:r w:rsidR="002905EB" w:rsidRPr="000E2837">
        <w:rPr>
          <w:b/>
          <w:i/>
          <w:sz w:val="25"/>
          <w:szCs w:val="25"/>
        </w:rPr>
        <w:t xml:space="preserve"> одержувачу </w:t>
      </w:r>
      <w:r w:rsidR="002239E1" w:rsidRPr="000E2837">
        <w:rPr>
          <w:b/>
          <w:i/>
          <w:sz w:val="25"/>
          <w:szCs w:val="25"/>
          <w:lang w:val="uk-UA"/>
        </w:rPr>
        <w:t xml:space="preserve">бюджетних коштів </w:t>
      </w:r>
      <w:r w:rsidR="002905EB" w:rsidRPr="000E2837">
        <w:rPr>
          <w:b/>
          <w:i/>
          <w:sz w:val="25"/>
          <w:szCs w:val="25"/>
        </w:rPr>
        <w:t xml:space="preserve"> КП «Бучасервіс»</w:t>
      </w:r>
      <w:r w:rsidR="00295CF6" w:rsidRPr="000E2837">
        <w:rPr>
          <w:b/>
          <w:i/>
          <w:sz w:val="25"/>
          <w:szCs w:val="25"/>
          <w:lang w:val="uk-UA"/>
        </w:rPr>
        <w:t>(+ 416 000,00 грн)</w:t>
      </w:r>
    </w:p>
    <w:p w:rsidR="00964D9D" w:rsidRPr="000E2837" w:rsidRDefault="002905EB" w:rsidP="002905EB">
      <w:pPr>
        <w:rPr>
          <w:lang w:val="uk-UA"/>
        </w:rPr>
      </w:pPr>
      <w:r w:rsidRPr="000E2837">
        <w:t xml:space="preserve">КЕКВ 2610 </w:t>
      </w:r>
      <w:r w:rsidR="00295CF6" w:rsidRPr="000E2837">
        <w:rPr>
          <w:lang w:val="uk-UA"/>
        </w:rPr>
        <w:t xml:space="preserve">«Субсидії та поточні трансферти підприємствам (установам, організаціям)» на суму </w:t>
      </w:r>
      <w:r w:rsidRPr="000E2837">
        <w:t>- + 416 000</w:t>
      </w:r>
      <w:r w:rsidR="00964D9D" w:rsidRPr="000E2837">
        <w:t>,00 грн,</w:t>
      </w:r>
      <w:r w:rsidR="008601AB" w:rsidRPr="000E2837">
        <w:t xml:space="preserve"> по об’єкту</w:t>
      </w:r>
      <w:r w:rsidR="00964D9D" w:rsidRPr="000E2837">
        <w:rPr>
          <w:lang w:val="uk-UA"/>
        </w:rPr>
        <w:t>:</w:t>
      </w:r>
    </w:p>
    <w:p w:rsidR="002905EB" w:rsidRDefault="002905EB" w:rsidP="00964D9D">
      <w:pPr>
        <w:pStyle w:val="af1"/>
        <w:numPr>
          <w:ilvl w:val="0"/>
          <w:numId w:val="5"/>
        </w:numPr>
        <w:ind w:left="0" w:firstLine="567"/>
      </w:pPr>
      <w:r w:rsidRPr="000E2837">
        <w:t>«Поточний ремонт та облаштування споруд цивільного захисту(укриття) за адресою: вул.</w:t>
      </w:r>
      <w:r w:rsidR="00964D9D" w:rsidRPr="000E2837">
        <w:t>Е</w:t>
      </w:r>
      <w:r w:rsidRPr="000E2837">
        <w:t>нергетиків,16 в м.</w:t>
      </w:r>
      <w:r w:rsidR="00964D9D" w:rsidRPr="000E2837">
        <w:t xml:space="preserve"> </w:t>
      </w:r>
      <w:r w:rsidRPr="000E2837">
        <w:t xml:space="preserve">Буча </w:t>
      </w:r>
      <w:r w:rsidR="00964D9D" w:rsidRPr="000E2837">
        <w:t>К</w:t>
      </w:r>
      <w:r w:rsidRPr="000E2837">
        <w:t>иївської області»</w:t>
      </w:r>
      <w:r w:rsidR="00964D9D" w:rsidRPr="000E2837">
        <w:t xml:space="preserve"> а саме: квітень  - + 416 000,00 грн.  </w:t>
      </w:r>
    </w:p>
    <w:p w:rsidR="00796A78" w:rsidRPr="003D38C7" w:rsidRDefault="00796A78" w:rsidP="00796A78">
      <w:pPr>
        <w:rPr>
          <w:sz w:val="10"/>
          <w:szCs w:val="10"/>
        </w:rPr>
      </w:pPr>
    </w:p>
    <w:p w:rsidR="00796A78" w:rsidRPr="00796A78" w:rsidRDefault="00796A78" w:rsidP="00796A78">
      <w:pPr>
        <w:jc w:val="center"/>
        <w:rPr>
          <w:b/>
          <w:i/>
          <w:sz w:val="28"/>
          <w:szCs w:val="28"/>
          <w:lang w:val="uk-UA"/>
        </w:rPr>
      </w:pPr>
      <w:r w:rsidRPr="00796A78">
        <w:rPr>
          <w:b/>
          <w:i/>
          <w:sz w:val="28"/>
          <w:szCs w:val="28"/>
          <w:lang w:val="uk-UA"/>
        </w:rPr>
        <w:t>по головному розпоряднику бюджетних коштів (06)</w:t>
      </w:r>
    </w:p>
    <w:p w:rsidR="00796A78" w:rsidRDefault="00796A78" w:rsidP="00796A78">
      <w:pPr>
        <w:jc w:val="center"/>
        <w:rPr>
          <w:b/>
          <w:i/>
          <w:sz w:val="28"/>
          <w:szCs w:val="28"/>
          <w:lang w:val="uk-UA"/>
        </w:rPr>
      </w:pPr>
      <w:r w:rsidRPr="00796A78">
        <w:rPr>
          <w:b/>
          <w:i/>
          <w:sz w:val="28"/>
          <w:szCs w:val="28"/>
          <w:lang w:val="uk-UA"/>
        </w:rPr>
        <w:t>Відділ освіти Бучанської міської ради (0,00 грн)</w:t>
      </w:r>
    </w:p>
    <w:p w:rsidR="003B1F63" w:rsidRPr="003B1F63" w:rsidRDefault="003B1F63" w:rsidP="00796A78">
      <w:pPr>
        <w:jc w:val="center"/>
        <w:rPr>
          <w:b/>
          <w:i/>
          <w:sz w:val="10"/>
          <w:szCs w:val="10"/>
          <w:lang w:val="uk-UA"/>
        </w:rPr>
      </w:pPr>
    </w:p>
    <w:p w:rsidR="00796A78" w:rsidRDefault="00796A78" w:rsidP="003B1F63">
      <w:pPr>
        <w:jc w:val="center"/>
        <w:rPr>
          <w:b/>
          <w:lang w:val="uk-UA"/>
        </w:rPr>
      </w:pPr>
      <w:r w:rsidRPr="000E2837">
        <w:rPr>
          <w:b/>
          <w:lang w:val="uk-UA"/>
        </w:rPr>
        <w:t>КПКВК МБ</w:t>
      </w:r>
      <w:r>
        <w:rPr>
          <w:b/>
          <w:lang w:val="uk-UA"/>
        </w:rPr>
        <w:t xml:space="preserve"> 0611021 «</w:t>
      </w:r>
      <w:r w:rsidR="008A301F">
        <w:rPr>
          <w:b/>
          <w:lang w:val="uk-UA"/>
        </w:rPr>
        <w:t xml:space="preserve">Надання загальної середньої освіти закладами загальної середньої освіти за рахунок </w:t>
      </w:r>
      <w:r w:rsidR="003B1F63">
        <w:rPr>
          <w:b/>
          <w:lang w:val="uk-UA"/>
        </w:rPr>
        <w:t>коштів місцевого бюджету» (0,00 грн)</w:t>
      </w:r>
    </w:p>
    <w:p w:rsidR="003B1F63" w:rsidRDefault="00D025A6" w:rsidP="00A2003F">
      <w:pPr>
        <w:rPr>
          <w:lang w:val="uk-UA"/>
        </w:rPr>
      </w:pPr>
      <w:r>
        <w:rPr>
          <w:lang w:val="uk-UA"/>
        </w:rPr>
        <w:t xml:space="preserve">КЕКВ 2111 «Заробітна плата» - на суму - - 70 000,00 грн, а саме: січень - - 20 000,00грн, </w:t>
      </w:r>
      <w:r w:rsidR="00361BE7">
        <w:rPr>
          <w:lang w:val="uk-UA"/>
        </w:rPr>
        <w:t>квітень - - 50 000,00 грн.</w:t>
      </w:r>
    </w:p>
    <w:p w:rsidR="00361BE7" w:rsidRDefault="00361BE7" w:rsidP="00A2003F">
      <w:pPr>
        <w:rPr>
          <w:lang w:val="uk-UA"/>
        </w:rPr>
      </w:pPr>
      <w:r>
        <w:rPr>
          <w:lang w:val="uk-UA"/>
        </w:rPr>
        <w:t>КЕКВ 2120 «</w:t>
      </w:r>
      <w:r w:rsidR="00741CAD">
        <w:rPr>
          <w:lang w:val="uk-UA"/>
        </w:rPr>
        <w:t>Н</w:t>
      </w:r>
      <w:r>
        <w:rPr>
          <w:lang w:val="uk-UA"/>
        </w:rPr>
        <w:t>арахування на оплату праці» - на суму</w:t>
      </w:r>
      <w:r w:rsidR="0096088E">
        <w:rPr>
          <w:lang w:val="uk-UA"/>
        </w:rPr>
        <w:t xml:space="preserve"> - - 3 500,00 грн, а саме: січень - - 3 500,00 грн.</w:t>
      </w:r>
    </w:p>
    <w:p w:rsidR="0096088E" w:rsidRDefault="00E819E1" w:rsidP="00A2003F">
      <w:pPr>
        <w:rPr>
          <w:lang w:val="uk-UA"/>
        </w:rPr>
      </w:pPr>
      <w:r>
        <w:rPr>
          <w:lang w:val="uk-UA"/>
        </w:rPr>
        <w:t xml:space="preserve">КЕКВ 2230 «Продукти харчування» - на суму - + 715 495,00 грн, а саме: січень - + 314 450,00 грн, </w:t>
      </w:r>
      <w:r w:rsidR="00734A5B">
        <w:rPr>
          <w:lang w:val="uk-UA"/>
        </w:rPr>
        <w:t>лютий - + 207 450,00 грн, березень - + 110 595,00 грн, квітень - + 50 000,00 грн, червень - + 16 000,00 грн, липень - + 17 000,00 грн.</w:t>
      </w:r>
    </w:p>
    <w:p w:rsidR="00734A5B" w:rsidRDefault="009D6D9F" w:rsidP="00A2003F">
      <w:pPr>
        <w:rPr>
          <w:lang w:val="uk-UA"/>
        </w:rPr>
      </w:pPr>
      <w:r>
        <w:rPr>
          <w:lang w:val="uk-UA"/>
        </w:rPr>
        <w:t>КЕКВ 2271 «Оплата теплопостачання» - на суму - - 501 300,00 грн, а саме: січень - - 227 950,00 грн, лютий - - 164 950,00 грн, березень - - 108 400,00 грн.</w:t>
      </w:r>
    </w:p>
    <w:p w:rsidR="009D6D9F" w:rsidRDefault="007E41D5" w:rsidP="00A2003F">
      <w:pPr>
        <w:rPr>
          <w:lang w:val="uk-UA"/>
        </w:rPr>
      </w:pPr>
      <w:r>
        <w:rPr>
          <w:lang w:val="uk-UA"/>
        </w:rPr>
        <w:t>КЕКВ 2272 «Оплата водопостачання та водовідведення» - на суму - - 33 000,00 грн, а саме: червень - - 16 000,00 грн, липень - - 17 000,00 грн.</w:t>
      </w:r>
    </w:p>
    <w:p w:rsidR="007E41D5" w:rsidRDefault="007E41D5" w:rsidP="00A2003F">
      <w:pPr>
        <w:rPr>
          <w:lang w:val="uk-UA"/>
        </w:rPr>
      </w:pPr>
      <w:r>
        <w:rPr>
          <w:lang w:val="uk-UA"/>
        </w:rPr>
        <w:t>КЕКВ 2273 «Оплата електроенергії» - на суму - - 100 500,00 грн, а саме: січень - - 60 500,00 грн, лютий - - 40 000,00 грн.</w:t>
      </w:r>
    </w:p>
    <w:p w:rsidR="007E41D5" w:rsidRDefault="00097685" w:rsidP="00A2003F">
      <w:pPr>
        <w:rPr>
          <w:lang w:val="uk-UA"/>
        </w:rPr>
      </w:pPr>
      <w:r>
        <w:rPr>
          <w:lang w:val="uk-UA"/>
        </w:rPr>
        <w:t xml:space="preserve">КЕКВ 2275 «Оплата інших енергоносіїв та інших комунальних послуг» - на суму </w:t>
      </w:r>
      <w:r w:rsidR="00A463C5">
        <w:rPr>
          <w:lang w:val="uk-UA"/>
        </w:rPr>
        <w:t>- -</w:t>
      </w:r>
      <w:r>
        <w:rPr>
          <w:lang w:val="uk-UA"/>
        </w:rPr>
        <w:t xml:space="preserve"> 7 195,00 грн, а саме: січень - - 2 500,00 грн, лютий - - 2 500,00 грн, березень - - 2 195,00 грн.</w:t>
      </w:r>
    </w:p>
    <w:p w:rsidR="006138F8" w:rsidRPr="000E2837" w:rsidRDefault="006138F8" w:rsidP="006138F8">
      <w:pPr>
        <w:tabs>
          <w:tab w:val="left" w:pos="900"/>
        </w:tabs>
        <w:ind w:firstLine="567"/>
        <w:rPr>
          <w:b/>
          <w:sz w:val="10"/>
          <w:szCs w:val="10"/>
          <w:lang w:val="uk-UA"/>
        </w:rPr>
      </w:pPr>
    </w:p>
    <w:p w:rsidR="006138F8" w:rsidRPr="000E2837" w:rsidRDefault="006138F8" w:rsidP="006138F8">
      <w:pPr>
        <w:jc w:val="center"/>
        <w:rPr>
          <w:b/>
          <w:i/>
          <w:sz w:val="28"/>
          <w:szCs w:val="28"/>
          <w:lang w:val="uk-UA"/>
        </w:rPr>
      </w:pPr>
      <w:r w:rsidRPr="000E2837">
        <w:rPr>
          <w:b/>
          <w:i/>
          <w:sz w:val="28"/>
          <w:szCs w:val="28"/>
          <w:lang w:val="uk-UA"/>
        </w:rPr>
        <w:t>по головному розпоряднику бюджетних коштів (08)</w:t>
      </w:r>
    </w:p>
    <w:p w:rsidR="00F83F51" w:rsidRPr="000E2837" w:rsidRDefault="006138F8" w:rsidP="006138F8">
      <w:pPr>
        <w:jc w:val="center"/>
        <w:rPr>
          <w:b/>
          <w:i/>
          <w:sz w:val="28"/>
          <w:szCs w:val="28"/>
          <w:lang w:val="uk-UA"/>
        </w:rPr>
      </w:pPr>
      <w:r w:rsidRPr="000E2837">
        <w:rPr>
          <w:b/>
          <w:i/>
          <w:sz w:val="28"/>
          <w:szCs w:val="28"/>
          <w:lang w:val="uk-UA"/>
        </w:rPr>
        <w:t>Управління соціальної політики Бучанської міської ради(0,00 грн)</w:t>
      </w:r>
    </w:p>
    <w:p w:rsidR="00F458E7" w:rsidRPr="000E2837" w:rsidRDefault="00F458E7" w:rsidP="006138F8">
      <w:pPr>
        <w:jc w:val="center"/>
        <w:rPr>
          <w:b/>
          <w:i/>
          <w:sz w:val="10"/>
          <w:szCs w:val="10"/>
          <w:lang w:val="uk-UA"/>
        </w:rPr>
      </w:pPr>
    </w:p>
    <w:p w:rsidR="00BA36E6" w:rsidRPr="000E2837" w:rsidRDefault="00BA36E6" w:rsidP="006138F8">
      <w:pPr>
        <w:jc w:val="center"/>
        <w:rPr>
          <w:b/>
          <w:lang w:val="uk-UA"/>
        </w:rPr>
      </w:pPr>
      <w:r w:rsidRPr="000E2837">
        <w:rPr>
          <w:b/>
          <w:lang w:val="uk-UA"/>
        </w:rPr>
        <w:t>КПКВК МБ 0810160 « Керівництво і управління у відповідній сфері у містах (місті Києві), селищ</w:t>
      </w:r>
      <w:r w:rsidR="00F458E7" w:rsidRPr="000E2837">
        <w:rPr>
          <w:b/>
          <w:lang w:val="uk-UA"/>
        </w:rPr>
        <w:t>ах, селах, територіальних громадах» (0,00 грн)</w:t>
      </w:r>
    </w:p>
    <w:p w:rsidR="00F458E7" w:rsidRPr="000E2837" w:rsidRDefault="00F458E7" w:rsidP="00F458E7">
      <w:pPr>
        <w:jc w:val="left"/>
        <w:rPr>
          <w:lang w:val="uk-UA"/>
        </w:rPr>
      </w:pPr>
      <w:r w:rsidRPr="000E2837">
        <w:rPr>
          <w:lang w:val="uk-UA"/>
        </w:rPr>
        <w:lastRenderedPageBreak/>
        <w:t>КЕКВ 2111 «Заробітна плата», а саме: січень - +600 000,00 грн, вересень - - 300 000,00 грн, жовтень - - 300 000,00 грн.</w:t>
      </w:r>
    </w:p>
    <w:p w:rsidR="00F458E7" w:rsidRPr="000E2837" w:rsidRDefault="00F458E7" w:rsidP="00F458E7">
      <w:pPr>
        <w:jc w:val="left"/>
        <w:rPr>
          <w:lang w:val="uk-UA"/>
        </w:rPr>
      </w:pPr>
      <w:r w:rsidRPr="000E2837">
        <w:rPr>
          <w:lang w:val="uk-UA"/>
        </w:rPr>
        <w:t>КЕКВ 2120 «Нарахування на оплату праці», а саме: січень - + 120 000,00 грн, вересень - - 60 000,00 грн, жовтень - - 60 000,00 грн.</w:t>
      </w:r>
    </w:p>
    <w:p w:rsidR="006138F8" w:rsidRPr="000E2837" w:rsidRDefault="006138F8" w:rsidP="006138F8">
      <w:pPr>
        <w:jc w:val="center"/>
        <w:rPr>
          <w:b/>
          <w:i/>
          <w:sz w:val="10"/>
          <w:szCs w:val="10"/>
          <w:lang w:val="uk-UA"/>
        </w:rPr>
      </w:pPr>
    </w:p>
    <w:p w:rsidR="006138F8" w:rsidRPr="000E2837" w:rsidRDefault="006138F8" w:rsidP="006138F8">
      <w:pPr>
        <w:jc w:val="center"/>
        <w:rPr>
          <w:b/>
          <w:lang w:val="uk-UA"/>
        </w:rPr>
      </w:pPr>
      <w:r w:rsidRPr="000E2837">
        <w:rPr>
          <w:b/>
          <w:lang w:val="uk-UA"/>
        </w:rPr>
        <w:t>КПКВК МБ 0813140 «</w:t>
      </w:r>
      <w:r w:rsidR="0092321A" w:rsidRPr="000E2837">
        <w:rPr>
          <w:b/>
          <w:lang w:val="uk-UA"/>
        </w:rPr>
        <w:t>Оздоровлення та відпочинок дітей (крім заходів оздоровлення дітей, що здійснюються за рахунок коштів на оздоровлення громадян,</w:t>
      </w:r>
      <w:r w:rsidR="00256CDA" w:rsidRPr="000E2837">
        <w:rPr>
          <w:b/>
          <w:lang w:val="uk-UA"/>
        </w:rPr>
        <w:t xml:space="preserve"> </w:t>
      </w:r>
      <w:r w:rsidR="0092321A" w:rsidRPr="000E2837">
        <w:rPr>
          <w:b/>
          <w:lang w:val="uk-UA"/>
        </w:rPr>
        <w:t>які постра</w:t>
      </w:r>
      <w:r w:rsidR="00256CDA" w:rsidRPr="000E2837">
        <w:rPr>
          <w:b/>
          <w:lang w:val="uk-UA"/>
        </w:rPr>
        <w:t>жд</w:t>
      </w:r>
      <w:r w:rsidR="0092321A" w:rsidRPr="000E2837">
        <w:rPr>
          <w:b/>
          <w:lang w:val="uk-UA"/>
        </w:rPr>
        <w:t>али внаслідок Чорнобильської катастрофи)</w:t>
      </w:r>
      <w:r w:rsidR="00256CDA" w:rsidRPr="000E2837">
        <w:rPr>
          <w:b/>
          <w:lang w:val="uk-UA"/>
        </w:rPr>
        <w:t xml:space="preserve"> (0,00 грн)</w:t>
      </w:r>
    </w:p>
    <w:p w:rsidR="00256CDA" w:rsidRPr="000E2837" w:rsidRDefault="00256CDA" w:rsidP="00122218">
      <w:pPr>
        <w:rPr>
          <w:lang w:val="uk-UA"/>
        </w:rPr>
      </w:pPr>
      <w:r w:rsidRPr="000E2837">
        <w:rPr>
          <w:lang w:val="uk-UA"/>
        </w:rPr>
        <w:t>КЕКВ 2240 «</w:t>
      </w:r>
      <w:r w:rsidR="0033402A" w:rsidRPr="000E2837">
        <w:rPr>
          <w:lang w:val="uk-UA"/>
        </w:rPr>
        <w:t>О</w:t>
      </w:r>
      <w:r w:rsidRPr="000E2837">
        <w:rPr>
          <w:lang w:val="uk-UA"/>
        </w:rPr>
        <w:t xml:space="preserve">плата послуг (крім комунальних)» - на суму - - 820 000,00 грн, а саме: квітень - - 220 000,00 грн, </w:t>
      </w:r>
      <w:r w:rsidR="00BF2F4B" w:rsidRPr="000E2837">
        <w:rPr>
          <w:lang w:val="uk-UA"/>
        </w:rPr>
        <w:t xml:space="preserve">травень - - 220 000,00 грн, червень - - 220 000,00грн, </w:t>
      </w:r>
      <w:r w:rsidR="0033402A" w:rsidRPr="000E2837">
        <w:rPr>
          <w:lang w:val="uk-UA"/>
        </w:rPr>
        <w:t>липень - - 160 000,00грн.</w:t>
      </w:r>
    </w:p>
    <w:p w:rsidR="00F83F51" w:rsidRPr="007D32A7" w:rsidRDefault="007D32A7" w:rsidP="00122218">
      <w:pPr>
        <w:rPr>
          <w:lang w:val="uk-UA"/>
        </w:rPr>
      </w:pPr>
      <w:r w:rsidRPr="000E2837">
        <w:rPr>
          <w:lang w:val="uk-UA"/>
        </w:rPr>
        <w:t xml:space="preserve">КЕКВ 2730 «Інші виплати населенню» - на суму - + 820 000,00 грн, а саме: </w:t>
      </w:r>
      <w:r w:rsidR="00BB6448" w:rsidRPr="000E2837">
        <w:rPr>
          <w:lang w:val="uk-UA"/>
        </w:rPr>
        <w:t xml:space="preserve">квітень - + 220 000,00 грн, травень - + 220 000,00 грн, </w:t>
      </w:r>
      <w:r w:rsidRPr="000E2837">
        <w:rPr>
          <w:lang w:val="uk-UA"/>
        </w:rPr>
        <w:t xml:space="preserve">червень - + 220 000,00 грн, </w:t>
      </w:r>
      <w:r w:rsidR="00BB6448" w:rsidRPr="000E2837">
        <w:rPr>
          <w:lang w:val="uk-UA"/>
        </w:rPr>
        <w:t>липень - + 160 000,00 грн.</w:t>
      </w:r>
    </w:p>
    <w:p w:rsidR="00F83F51" w:rsidRPr="004A535C" w:rsidRDefault="00F83F51" w:rsidP="005823A3">
      <w:pPr>
        <w:jc w:val="center"/>
        <w:rPr>
          <w:b/>
          <w:i/>
          <w:sz w:val="10"/>
          <w:szCs w:val="10"/>
          <w:lang w:val="uk-UA"/>
        </w:rPr>
      </w:pPr>
    </w:p>
    <w:p w:rsidR="00171A37" w:rsidRDefault="00171A37" w:rsidP="00171A37">
      <w:pPr>
        <w:jc w:val="center"/>
        <w:rPr>
          <w:b/>
          <w:i/>
          <w:sz w:val="28"/>
          <w:szCs w:val="28"/>
          <w:lang w:val="uk-UA"/>
        </w:rPr>
      </w:pPr>
      <w:r w:rsidRPr="00436845">
        <w:rPr>
          <w:b/>
          <w:i/>
          <w:sz w:val="28"/>
          <w:szCs w:val="28"/>
          <w:lang w:val="uk-UA"/>
        </w:rPr>
        <w:t>Спеціальний фонд</w:t>
      </w:r>
    </w:p>
    <w:p w:rsidR="00305CCA" w:rsidRPr="00305CCA" w:rsidRDefault="00305CCA" w:rsidP="00171A37">
      <w:pPr>
        <w:jc w:val="center"/>
        <w:rPr>
          <w:b/>
          <w:i/>
          <w:sz w:val="10"/>
          <w:szCs w:val="10"/>
          <w:lang w:val="uk-UA"/>
        </w:rPr>
      </w:pPr>
    </w:p>
    <w:p w:rsidR="007E1E22" w:rsidRDefault="002D2C50" w:rsidP="00171A37">
      <w:pPr>
        <w:ind w:firstLine="567"/>
        <w:rPr>
          <w:b/>
          <w:i/>
          <w:sz w:val="25"/>
          <w:szCs w:val="25"/>
          <w:lang w:val="uk-UA"/>
        </w:rPr>
      </w:pPr>
      <w:r>
        <w:rPr>
          <w:b/>
          <w:lang w:val="uk-UA"/>
        </w:rPr>
        <w:t>2.</w:t>
      </w:r>
      <w:r w:rsidR="003F0E94">
        <w:rPr>
          <w:b/>
          <w:lang w:val="uk-UA"/>
        </w:rPr>
        <w:t>5</w:t>
      </w:r>
      <w:r>
        <w:rPr>
          <w:b/>
          <w:lang w:val="uk-UA"/>
        </w:rPr>
        <w:t xml:space="preserve">. </w:t>
      </w:r>
      <w:r w:rsidR="00EF1DD2">
        <w:rPr>
          <w:b/>
          <w:lang w:val="uk-UA"/>
        </w:rPr>
        <w:t xml:space="preserve">Збільшити видаткову частину спеціального фонду місцевого бюджету Бучанської міської територіальної громади на суму  + 85 645 769,00 грн </w:t>
      </w:r>
      <w:r w:rsidR="00F8008A" w:rsidRPr="00F8008A">
        <w:rPr>
          <w:b/>
          <w:i/>
          <w:sz w:val="25"/>
          <w:szCs w:val="25"/>
          <w:lang w:val="uk-UA"/>
        </w:rPr>
        <w:t xml:space="preserve">за рахунок «Субвенції з державного бюджету місцевим бюджетам на реалізацію проектів в рамках Надзвичайної кредитної програми для відновлення України» </w:t>
      </w:r>
      <w:r w:rsidR="00F8008A">
        <w:rPr>
          <w:b/>
          <w:i/>
          <w:sz w:val="25"/>
          <w:szCs w:val="25"/>
          <w:lang w:val="uk-UA"/>
        </w:rPr>
        <w:t>, на підставі:</w:t>
      </w:r>
    </w:p>
    <w:p w:rsidR="00F8008A" w:rsidRDefault="00F8008A" w:rsidP="00171A37">
      <w:pPr>
        <w:ind w:firstLine="567"/>
        <w:rPr>
          <w:b/>
          <w:i/>
          <w:sz w:val="25"/>
          <w:szCs w:val="25"/>
          <w:lang w:val="uk-UA"/>
        </w:rPr>
      </w:pPr>
      <w:r>
        <w:rPr>
          <w:b/>
          <w:i/>
          <w:sz w:val="25"/>
          <w:szCs w:val="25"/>
          <w:lang w:val="uk-UA"/>
        </w:rPr>
        <w:t xml:space="preserve">повідомлення Державної казначейської служби України №24 від 15.06.2023 року </w:t>
      </w:r>
      <w:r w:rsidR="00EA6AEC">
        <w:rPr>
          <w:b/>
          <w:i/>
          <w:sz w:val="25"/>
          <w:szCs w:val="25"/>
          <w:lang w:val="uk-UA"/>
        </w:rPr>
        <w:t>, а саме:</w:t>
      </w:r>
    </w:p>
    <w:p w:rsidR="00EA6AEC" w:rsidRPr="00143408" w:rsidRDefault="00EA6AEC" w:rsidP="00EA6AEC">
      <w:pPr>
        <w:ind w:firstLine="567"/>
        <w:jc w:val="center"/>
        <w:rPr>
          <w:b/>
          <w:i/>
          <w:sz w:val="28"/>
          <w:szCs w:val="28"/>
          <w:lang w:val="uk-UA"/>
        </w:rPr>
      </w:pPr>
      <w:r w:rsidRPr="00143408">
        <w:rPr>
          <w:b/>
          <w:i/>
          <w:sz w:val="28"/>
          <w:szCs w:val="28"/>
          <w:lang w:val="uk-UA"/>
        </w:rPr>
        <w:t>по головному розпоряднику бюджетних коштів 06</w:t>
      </w:r>
    </w:p>
    <w:p w:rsidR="00EA6AEC" w:rsidRDefault="00EA6AEC" w:rsidP="00EA6AEC">
      <w:pPr>
        <w:ind w:firstLine="567"/>
        <w:jc w:val="center"/>
        <w:rPr>
          <w:b/>
          <w:i/>
          <w:sz w:val="28"/>
          <w:szCs w:val="28"/>
          <w:lang w:val="uk-UA"/>
        </w:rPr>
      </w:pPr>
      <w:r w:rsidRPr="00143408">
        <w:rPr>
          <w:b/>
          <w:i/>
          <w:sz w:val="28"/>
          <w:szCs w:val="28"/>
          <w:lang w:val="uk-UA"/>
        </w:rPr>
        <w:t>Відділ освіти Бучанської міської ради ( + 85 645 769,00 грн)</w:t>
      </w:r>
    </w:p>
    <w:p w:rsidR="003E0778" w:rsidRPr="003E0778" w:rsidRDefault="003E0778" w:rsidP="00EA6AEC">
      <w:pPr>
        <w:ind w:firstLine="567"/>
        <w:jc w:val="center"/>
        <w:rPr>
          <w:b/>
          <w:i/>
          <w:sz w:val="10"/>
          <w:szCs w:val="10"/>
          <w:lang w:val="uk-UA"/>
        </w:rPr>
      </w:pPr>
    </w:p>
    <w:p w:rsidR="00BB7981" w:rsidRPr="00143408" w:rsidRDefault="00BB7981" w:rsidP="008A6206">
      <w:pPr>
        <w:ind w:firstLine="567"/>
        <w:rPr>
          <w:b/>
          <w:i/>
          <w:sz w:val="28"/>
          <w:szCs w:val="28"/>
          <w:lang w:val="uk-UA"/>
        </w:rPr>
      </w:pPr>
      <w:r w:rsidRPr="00273301">
        <w:rPr>
          <w:b/>
          <w:lang w:val="uk-UA"/>
        </w:rPr>
        <w:t>КПКВК МБ</w:t>
      </w:r>
      <w:r w:rsidR="003E0778">
        <w:rPr>
          <w:b/>
          <w:lang w:val="uk-UA"/>
        </w:rPr>
        <w:t xml:space="preserve"> 0617366 Реалізація проектів в рамках Надзвичайної кредитної програми для відновлення України» ( + 85 645 769,00 грн)</w:t>
      </w:r>
    </w:p>
    <w:p w:rsidR="007E1E22" w:rsidRPr="003E0778" w:rsidRDefault="007E1E22" w:rsidP="00171A37">
      <w:pPr>
        <w:ind w:firstLine="567"/>
        <w:rPr>
          <w:b/>
          <w:sz w:val="10"/>
          <w:szCs w:val="10"/>
          <w:lang w:val="uk-UA"/>
        </w:rPr>
      </w:pPr>
    </w:p>
    <w:p w:rsidR="007016F1" w:rsidRDefault="00EF1DD2" w:rsidP="00EA2866">
      <w:pPr>
        <w:tabs>
          <w:tab w:val="left" w:pos="900"/>
        </w:tabs>
        <w:rPr>
          <w:lang w:val="uk-UA"/>
        </w:rPr>
      </w:pPr>
      <w:r>
        <w:rPr>
          <w:lang w:val="uk-UA"/>
        </w:rPr>
        <w:t>КЕКВ 3142 «Реконструкція та реставрація інших об'єктів»</w:t>
      </w:r>
      <w:r w:rsidR="007016F1">
        <w:rPr>
          <w:lang w:val="uk-UA"/>
        </w:rPr>
        <w:t>, а саме</w:t>
      </w:r>
      <w:r>
        <w:rPr>
          <w:lang w:val="uk-UA"/>
        </w:rPr>
        <w:t xml:space="preserve"> по об'єкту</w:t>
      </w:r>
      <w:r w:rsidR="007016F1">
        <w:rPr>
          <w:lang w:val="uk-UA"/>
        </w:rPr>
        <w:t>:</w:t>
      </w:r>
    </w:p>
    <w:p w:rsidR="00EF1DD2" w:rsidRDefault="00EF1DD2" w:rsidP="004311D4">
      <w:pPr>
        <w:pStyle w:val="af1"/>
        <w:numPr>
          <w:ilvl w:val="0"/>
          <w:numId w:val="3"/>
        </w:numPr>
        <w:tabs>
          <w:tab w:val="left" w:pos="900"/>
        </w:tabs>
        <w:ind w:left="0" w:firstLine="567"/>
        <w:jc w:val="both"/>
      </w:pPr>
      <w:r w:rsidRPr="007016F1">
        <w:t xml:space="preserve"> «Реконструкція з добудовою загальноосвітньої школи №1 І-ІІІ ступенів по вул. Малиновського</w:t>
      </w:r>
      <w:r w:rsidR="00E80028">
        <w:t>,74 в м. Буча Київської області. Коригування</w:t>
      </w:r>
      <w:r w:rsidR="000007FB">
        <w:t>»</w:t>
      </w:r>
      <w:r w:rsidRPr="007016F1">
        <w:t xml:space="preserve"> - на суму- </w:t>
      </w:r>
      <w:r w:rsidR="00E80028">
        <w:t>+85 645 769,00 грн</w:t>
      </w:r>
      <w:r w:rsidRPr="007016F1">
        <w:t xml:space="preserve">, а саме: </w:t>
      </w:r>
      <w:r w:rsidR="00D51793">
        <w:t>березень</w:t>
      </w:r>
      <w:r w:rsidRPr="007016F1">
        <w:t xml:space="preserve"> </w:t>
      </w:r>
      <w:r w:rsidR="00631815">
        <w:t xml:space="preserve">- + </w:t>
      </w:r>
      <w:r w:rsidRPr="007016F1">
        <w:t xml:space="preserve"> </w:t>
      </w:r>
      <w:r w:rsidR="00D51793">
        <w:t>85 645 769,00 грн.</w:t>
      </w:r>
    </w:p>
    <w:p w:rsidR="00720DDC" w:rsidRPr="003046E9" w:rsidRDefault="00720DDC" w:rsidP="00720DDC">
      <w:pPr>
        <w:tabs>
          <w:tab w:val="left" w:pos="900"/>
        </w:tabs>
        <w:rPr>
          <w:sz w:val="10"/>
          <w:szCs w:val="10"/>
        </w:rPr>
      </w:pPr>
    </w:p>
    <w:p w:rsidR="00720DDC" w:rsidRDefault="00720DDC" w:rsidP="00526F95">
      <w:pPr>
        <w:tabs>
          <w:tab w:val="left" w:pos="900"/>
        </w:tabs>
        <w:ind w:firstLine="567"/>
        <w:rPr>
          <w:b/>
          <w:i/>
          <w:snapToGrid w:val="0"/>
          <w:sz w:val="25"/>
          <w:szCs w:val="25"/>
          <w:lang w:val="uk-UA"/>
        </w:rPr>
      </w:pPr>
      <w:r w:rsidRPr="00B47081">
        <w:rPr>
          <w:b/>
          <w:lang w:val="uk-UA"/>
        </w:rPr>
        <w:t xml:space="preserve">2.6. Збільшити видаткову частину спеціального фонду місцевого бюджету Бучанської міської територіальної громади на суму + 1 840 982,64 грн </w:t>
      </w:r>
      <w:r w:rsidR="00CA71A8">
        <w:rPr>
          <w:b/>
          <w:lang w:val="uk-UA"/>
        </w:rPr>
        <w:t>на підставі наказу Київської обласної державної адміністрації (Київської обласної військової адміністрації) від 07.07.</w:t>
      </w:r>
      <w:r w:rsidR="00164424">
        <w:rPr>
          <w:b/>
          <w:lang w:val="uk-UA"/>
        </w:rPr>
        <w:t xml:space="preserve">2023 № 189 </w:t>
      </w:r>
      <w:r w:rsidRPr="00C57906">
        <w:rPr>
          <w:b/>
          <w:i/>
          <w:sz w:val="25"/>
          <w:szCs w:val="25"/>
          <w:lang w:val="uk-UA"/>
        </w:rPr>
        <w:t>за рахунок</w:t>
      </w:r>
      <w:r>
        <w:rPr>
          <w:lang w:val="uk-UA"/>
        </w:rPr>
        <w:t xml:space="preserve"> </w:t>
      </w:r>
      <w:r w:rsidR="00B47081" w:rsidRPr="00E42D2B">
        <w:rPr>
          <w:lang w:val="uk-UA"/>
        </w:rPr>
        <w:t xml:space="preserve"> </w:t>
      </w:r>
      <w:r w:rsidR="00B47081" w:rsidRPr="00B47081">
        <w:rPr>
          <w:b/>
          <w:i/>
          <w:sz w:val="25"/>
          <w:szCs w:val="25"/>
          <w:lang w:val="uk-UA"/>
        </w:rPr>
        <w:t xml:space="preserve">субвенції </w:t>
      </w:r>
      <w:r w:rsidR="00B47081" w:rsidRPr="00B47081">
        <w:rPr>
          <w:b/>
          <w:i/>
          <w:snapToGrid w:val="0"/>
          <w:sz w:val="25"/>
          <w:szCs w:val="25"/>
          <w:lang w:val="uk-UA"/>
        </w:rPr>
        <w:t xml:space="preserve">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w:t>
      </w:r>
      <w:r w:rsidR="00B47081" w:rsidRPr="00B47081">
        <w:rPr>
          <w:b/>
          <w:i/>
          <w:snapToGrid w:val="0"/>
          <w:sz w:val="25"/>
          <w:szCs w:val="25"/>
        </w:rPr>
        <w:t>I</w:t>
      </w:r>
      <w:r w:rsidR="00B47081" w:rsidRPr="00B47081">
        <w:rPr>
          <w:b/>
          <w:i/>
          <w:snapToGrid w:val="0"/>
          <w:sz w:val="25"/>
          <w:szCs w:val="25"/>
          <w:lang w:val="uk-UA"/>
        </w:rPr>
        <w:t>—</w:t>
      </w:r>
      <w:r w:rsidR="00B47081" w:rsidRPr="00B47081">
        <w:rPr>
          <w:b/>
          <w:i/>
          <w:snapToGrid w:val="0"/>
          <w:sz w:val="25"/>
          <w:szCs w:val="25"/>
        </w:rPr>
        <w:t>II</w:t>
      </w:r>
      <w:r w:rsidR="00B47081" w:rsidRPr="00B47081">
        <w:rPr>
          <w:b/>
          <w:i/>
          <w:snapToGrid w:val="0"/>
          <w:sz w:val="25"/>
          <w:szCs w:val="25"/>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722FDA">
        <w:rPr>
          <w:b/>
          <w:i/>
          <w:snapToGrid w:val="0"/>
          <w:sz w:val="25"/>
          <w:szCs w:val="25"/>
          <w:lang w:val="uk-UA"/>
        </w:rPr>
        <w:t xml:space="preserve"> а саме: </w:t>
      </w:r>
    </w:p>
    <w:p w:rsidR="00AD4587" w:rsidRPr="00AD4587" w:rsidRDefault="00AD4587" w:rsidP="00720DDC">
      <w:pPr>
        <w:tabs>
          <w:tab w:val="left" w:pos="900"/>
        </w:tabs>
        <w:rPr>
          <w:b/>
          <w:i/>
          <w:snapToGrid w:val="0"/>
          <w:sz w:val="10"/>
          <w:szCs w:val="10"/>
          <w:lang w:val="uk-UA"/>
        </w:rPr>
      </w:pPr>
    </w:p>
    <w:p w:rsidR="00722FDA" w:rsidRPr="008A6206" w:rsidRDefault="00AD4587" w:rsidP="00AD4587">
      <w:pPr>
        <w:tabs>
          <w:tab w:val="left" w:pos="900"/>
        </w:tabs>
        <w:jc w:val="center"/>
        <w:rPr>
          <w:b/>
          <w:i/>
          <w:snapToGrid w:val="0"/>
          <w:sz w:val="28"/>
          <w:szCs w:val="28"/>
          <w:lang w:val="uk-UA"/>
        </w:rPr>
      </w:pPr>
      <w:r w:rsidRPr="008A6206">
        <w:rPr>
          <w:b/>
          <w:i/>
          <w:snapToGrid w:val="0"/>
          <w:sz w:val="28"/>
          <w:szCs w:val="28"/>
          <w:lang w:val="uk-UA"/>
        </w:rPr>
        <w:t>п</w:t>
      </w:r>
      <w:r w:rsidR="00722FDA" w:rsidRPr="008A6206">
        <w:rPr>
          <w:b/>
          <w:i/>
          <w:snapToGrid w:val="0"/>
          <w:sz w:val="28"/>
          <w:szCs w:val="28"/>
          <w:lang w:val="uk-UA"/>
        </w:rPr>
        <w:t>о головному розпоряднику бюджетних коштів 08</w:t>
      </w:r>
    </w:p>
    <w:p w:rsidR="00722FDA" w:rsidRDefault="00722FDA" w:rsidP="00AD4587">
      <w:pPr>
        <w:tabs>
          <w:tab w:val="left" w:pos="900"/>
        </w:tabs>
        <w:jc w:val="center"/>
        <w:rPr>
          <w:b/>
          <w:i/>
          <w:snapToGrid w:val="0"/>
          <w:sz w:val="28"/>
          <w:szCs w:val="28"/>
          <w:lang w:val="uk-UA"/>
        </w:rPr>
      </w:pPr>
      <w:r w:rsidRPr="008A6206">
        <w:rPr>
          <w:b/>
          <w:i/>
          <w:snapToGrid w:val="0"/>
          <w:sz w:val="28"/>
          <w:szCs w:val="28"/>
          <w:lang w:val="uk-UA"/>
        </w:rPr>
        <w:t xml:space="preserve">Управління соціальної </w:t>
      </w:r>
      <w:r w:rsidR="00AD4587" w:rsidRPr="008A6206">
        <w:rPr>
          <w:b/>
          <w:i/>
          <w:snapToGrid w:val="0"/>
          <w:sz w:val="28"/>
          <w:szCs w:val="28"/>
          <w:lang w:val="uk-UA"/>
        </w:rPr>
        <w:t>політики Бучанської міської ради ( + 1 840 982,64 грн)</w:t>
      </w:r>
    </w:p>
    <w:p w:rsidR="008A6206" w:rsidRPr="008A6206" w:rsidRDefault="008A6206" w:rsidP="00AD4587">
      <w:pPr>
        <w:tabs>
          <w:tab w:val="left" w:pos="900"/>
        </w:tabs>
        <w:jc w:val="center"/>
        <w:rPr>
          <w:b/>
          <w:i/>
          <w:snapToGrid w:val="0"/>
          <w:sz w:val="10"/>
          <w:szCs w:val="10"/>
          <w:lang w:val="uk-UA"/>
        </w:rPr>
      </w:pPr>
    </w:p>
    <w:p w:rsidR="00AD4587" w:rsidRDefault="00640F23" w:rsidP="00202167">
      <w:pPr>
        <w:tabs>
          <w:tab w:val="left" w:pos="900"/>
        </w:tabs>
        <w:rPr>
          <w:b/>
          <w:snapToGrid w:val="0"/>
          <w:lang w:val="uk-UA"/>
        </w:rPr>
      </w:pPr>
      <w:r w:rsidRPr="00273301">
        <w:rPr>
          <w:b/>
          <w:lang w:val="uk-UA"/>
        </w:rPr>
        <w:t>КПКВК МБ</w:t>
      </w:r>
      <w:r>
        <w:rPr>
          <w:b/>
          <w:lang w:val="uk-UA"/>
        </w:rPr>
        <w:t xml:space="preserve"> 0813221 </w:t>
      </w:r>
      <w:r w:rsidRPr="00640F23">
        <w:rPr>
          <w:b/>
          <w:lang w:val="uk-UA"/>
        </w:rPr>
        <w:t>«</w:t>
      </w:r>
      <w:r>
        <w:rPr>
          <w:b/>
          <w:lang w:val="uk-UA"/>
        </w:rPr>
        <w:t>Г</w:t>
      </w:r>
      <w:r w:rsidRPr="00640F23">
        <w:rPr>
          <w:b/>
          <w:snapToGrid w:val="0"/>
          <w:lang w:val="uk-UA"/>
        </w:rPr>
        <w:t>рошов</w:t>
      </w:r>
      <w:r w:rsidR="008A6206">
        <w:rPr>
          <w:b/>
          <w:snapToGrid w:val="0"/>
          <w:lang w:val="uk-UA"/>
        </w:rPr>
        <w:t>а</w:t>
      </w:r>
      <w:r w:rsidRPr="00640F23">
        <w:rPr>
          <w:b/>
          <w:snapToGrid w:val="0"/>
          <w:lang w:val="uk-UA"/>
        </w:rPr>
        <w:t xml:space="preserve">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w:t>
      </w:r>
      <w:r w:rsidRPr="00640F23">
        <w:rPr>
          <w:b/>
          <w:snapToGrid w:val="0"/>
        </w:rPr>
        <w:t>I</w:t>
      </w:r>
      <w:r w:rsidRPr="00640F23">
        <w:rPr>
          <w:b/>
          <w:snapToGrid w:val="0"/>
          <w:lang w:val="uk-UA"/>
        </w:rPr>
        <w:t>—</w:t>
      </w:r>
      <w:r w:rsidRPr="00640F23">
        <w:rPr>
          <w:b/>
          <w:snapToGrid w:val="0"/>
        </w:rPr>
        <w:t>II</w:t>
      </w:r>
      <w:r w:rsidRPr="00640F23">
        <w:rPr>
          <w:b/>
          <w:snapToGrid w:val="0"/>
          <w:lang w:val="uk-UA"/>
        </w:rPr>
        <w:t xml:space="preserve"> групи, яка настала внаслідок поранення, контузії, каліцтва або захворювання, </w:t>
      </w:r>
      <w:r w:rsidRPr="00640F23">
        <w:rPr>
          <w:b/>
          <w:snapToGrid w:val="0"/>
          <w:lang w:val="uk-UA"/>
        </w:rPr>
        <w:lastRenderedPageBreak/>
        <w:t>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w:t>
      </w:r>
      <w:r w:rsidR="008A6206">
        <w:rPr>
          <w:b/>
          <w:snapToGrid w:val="0"/>
          <w:lang w:val="uk-UA"/>
        </w:rPr>
        <w:t>» ( + 1 840 982,64 грн)</w:t>
      </w:r>
    </w:p>
    <w:p w:rsidR="00202167" w:rsidRPr="00202167" w:rsidRDefault="00202167" w:rsidP="00202167">
      <w:pPr>
        <w:tabs>
          <w:tab w:val="left" w:pos="900"/>
        </w:tabs>
        <w:rPr>
          <w:snapToGrid w:val="0"/>
          <w:lang w:val="uk-UA"/>
        </w:rPr>
      </w:pPr>
      <w:r w:rsidRPr="00202167">
        <w:rPr>
          <w:snapToGrid w:val="0"/>
          <w:lang w:val="uk-UA"/>
        </w:rPr>
        <w:t>КЕКВ 3240 «Капітальні трансферти населенню» - на суму - + 1 840 982,64 грн, а саме: липень - + 1 574 051,04 грн, серпень - + 266 931 ,60 грн.</w:t>
      </w:r>
    </w:p>
    <w:p w:rsidR="008A6206" w:rsidRPr="00344FEC" w:rsidRDefault="008A6206" w:rsidP="00720DDC">
      <w:pPr>
        <w:tabs>
          <w:tab w:val="left" w:pos="900"/>
        </w:tabs>
        <w:rPr>
          <w:b/>
          <w:sz w:val="10"/>
          <w:szCs w:val="10"/>
          <w:lang w:val="uk-UA"/>
        </w:rPr>
      </w:pPr>
    </w:p>
    <w:p w:rsidR="00A72E0A" w:rsidRDefault="00526F95" w:rsidP="0078505A">
      <w:pPr>
        <w:tabs>
          <w:tab w:val="left" w:pos="900"/>
        </w:tabs>
        <w:ind w:firstLine="567"/>
        <w:rPr>
          <w:b/>
          <w:i/>
          <w:sz w:val="25"/>
          <w:szCs w:val="25"/>
          <w:lang w:val="uk-UA"/>
        </w:rPr>
      </w:pPr>
      <w:r w:rsidRPr="00B47081">
        <w:rPr>
          <w:b/>
          <w:lang w:val="uk-UA"/>
        </w:rPr>
        <w:t>2.</w:t>
      </w:r>
      <w:r w:rsidR="00A83EF9">
        <w:rPr>
          <w:b/>
          <w:lang w:val="uk-UA"/>
        </w:rPr>
        <w:t>7</w:t>
      </w:r>
      <w:r w:rsidRPr="00B47081">
        <w:rPr>
          <w:b/>
          <w:lang w:val="uk-UA"/>
        </w:rPr>
        <w:t xml:space="preserve">. Збільшити видаткову частину спеціального фонду місцевого бюджету Бучанської міської територіальної громади на суму + </w:t>
      </w:r>
      <w:r w:rsidR="00C57906">
        <w:rPr>
          <w:b/>
          <w:lang w:val="uk-UA"/>
        </w:rPr>
        <w:t>9 299 667,36</w:t>
      </w:r>
      <w:r w:rsidRPr="00B47081">
        <w:rPr>
          <w:b/>
          <w:lang w:val="uk-UA"/>
        </w:rPr>
        <w:t xml:space="preserve"> грн </w:t>
      </w:r>
      <w:r w:rsidR="006D5FAB">
        <w:rPr>
          <w:b/>
          <w:lang w:val="uk-UA"/>
        </w:rPr>
        <w:t>на підставі наказу Київської обласної державної адміністрації (Київської обласної військової адміністрації) від 07.07.2023 № 189</w:t>
      </w:r>
      <w:r w:rsidR="00601554">
        <w:rPr>
          <w:b/>
          <w:lang w:val="uk-UA"/>
        </w:rPr>
        <w:t xml:space="preserve"> </w:t>
      </w:r>
      <w:r w:rsidRPr="00687755">
        <w:rPr>
          <w:b/>
          <w:i/>
          <w:sz w:val="25"/>
          <w:szCs w:val="25"/>
          <w:lang w:val="uk-UA"/>
        </w:rPr>
        <w:t xml:space="preserve">за рахунок  </w:t>
      </w:r>
      <w:r w:rsidR="00687755" w:rsidRPr="00687755">
        <w:rPr>
          <w:b/>
          <w:i/>
          <w:sz w:val="25"/>
          <w:szCs w:val="25"/>
          <w:lang w:val="uk-UA"/>
        </w:rPr>
        <w:t xml:space="preserve"> субвенції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00687755" w:rsidRPr="00687755">
        <w:rPr>
          <w:b/>
          <w:i/>
          <w:sz w:val="25"/>
          <w:szCs w:val="25"/>
          <w:lang w:val="en-US"/>
        </w:rPr>
        <w:t>III</w:t>
      </w:r>
      <w:r w:rsidR="00687755" w:rsidRPr="00687755">
        <w:rPr>
          <w:b/>
          <w:i/>
          <w:sz w:val="25"/>
          <w:szCs w:val="25"/>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w:t>
      </w:r>
      <w:r w:rsidR="00A72E0A">
        <w:rPr>
          <w:b/>
          <w:i/>
          <w:sz w:val="25"/>
          <w:szCs w:val="25"/>
          <w:lang w:val="uk-UA"/>
        </w:rPr>
        <w:t>а саме:</w:t>
      </w:r>
    </w:p>
    <w:p w:rsidR="005B745A" w:rsidRPr="005B745A" w:rsidRDefault="005B745A" w:rsidP="0078505A">
      <w:pPr>
        <w:tabs>
          <w:tab w:val="left" w:pos="900"/>
        </w:tabs>
        <w:ind w:firstLine="567"/>
        <w:rPr>
          <w:b/>
          <w:i/>
          <w:sz w:val="10"/>
          <w:szCs w:val="10"/>
          <w:lang w:val="uk-UA"/>
        </w:rPr>
      </w:pPr>
    </w:p>
    <w:p w:rsidR="00A72E0A" w:rsidRPr="008A6206" w:rsidRDefault="00A72E0A" w:rsidP="00A72E0A">
      <w:pPr>
        <w:tabs>
          <w:tab w:val="left" w:pos="900"/>
        </w:tabs>
        <w:jc w:val="center"/>
        <w:rPr>
          <w:b/>
          <w:i/>
          <w:snapToGrid w:val="0"/>
          <w:sz w:val="28"/>
          <w:szCs w:val="28"/>
          <w:lang w:val="uk-UA"/>
        </w:rPr>
      </w:pPr>
      <w:r w:rsidRPr="008A6206">
        <w:rPr>
          <w:b/>
          <w:i/>
          <w:snapToGrid w:val="0"/>
          <w:sz w:val="28"/>
          <w:szCs w:val="28"/>
          <w:lang w:val="uk-UA"/>
        </w:rPr>
        <w:t>по головному розпоряднику бюджетних коштів 08</w:t>
      </w:r>
    </w:p>
    <w:p w:rsidR="00A72E0A" w:rsidRDefault="00A72E0A" w:rsidP="00A72E0A">
      <w:pPr>
        <w:tabs>
          <w:tab w:val="left" w:pos="900"/>
        </w:tabs>
        <w:jc w:val="center"/>
        <w:rPr>
          <w:b/>
          <w:i/>
          <w:snapToGrid w:val="0"/>
          <w:sz w:val="28"/>
          <w:szCs w:val="28"/>
          <w:lang w:val="uk-UA"/>
        </w:rPr>
      </w:pPr>
      <w:r w:rsidRPr="008A6206">
        <w:rPr>
          <w:b/>
          <w:i/>
          <w:snapToGrid w:val="0"/>
          <w:sz w:val="28"/>
          <w:szCs w:val="28"/>
          <w:lang w:val="uk-UA"/>
        </w:rPr>
        <w:t xml:space="preserve">Управління соціальної політики Бучанської міської ради ( + </w:t>
      </w:r>
      <w:r>
        <w:rPr>
          <w:b/>
          <w:i/>
          <w:snapToGrid w:val="0"/>
          <w:sz w:val="28"/>
          <w:szCs w:val="28"/>
          <w:lang w:val="uk-UA"/>
        </w:rPr>
        <w:t>9 299 667,36</w:t>
      </w:r>
      <w:r w:rsidRPr="008A6206">
        <w:rPr>
          <w:b/>
          <w:i/>
          <w:snapToGrid w:val="0"/>
          <w:sz w:val="28"/>
          <w:szCs w:val="28"/>
          <w:lang w:val="uk-UA"/>
        </w:rPr>
        <w:t xml:space="preserve"> грн)</w:t>
      </w:r>
    </w:p>
    <w:p w:rsidR="00A72E0A" w:rsidRPr="008A6206" w:rsidRDefault="00A72E0A" w:rsidP="00A72E0A">
      <w:pPr>
        <w:tabs>
          <w:tab w:val="left" w:pos="900"/>
        </w:tabs>
        <w:jc w:val="center"/>
        <w:rPr>
          <w:b/>
          <w:i/>
          <w:snapToGrid w:val="0"/>
          <w:sz w:val="10"/>
          <w:szCs w:val="10"/>
          <w:lang w:val="uk-UA"/>
        </w:rPr>
      </w:pPr>
    </w:p>
    <w:p w:rsidR="0063389B" w:rsidRPr="005B745A" w:rsidRDefault="00A72E0A" w:rsidP="00A72E0A">
      <w:pPr>
        <w:tabs>
          <w:tab w:val="left" w:pos="900"/>
        </w:tabs>
        <w:rPr>
          <w:b/>
          <w:lang w:val="uk-UA"/>
        </w:rPr>
      </w:pPr>
      <w:r w:rsidRPr="005B745A">
        <w:rPr>
          <w:b/>
          <w:lang w:val="uk-UA"/>
        </w:rPr>
        <w:t>КПКВК МБ 0813222 «</w:t>
      </w:r>
      <w:r w:rsidR="0063389B" w:rsidRPr="005B745A">
        <w:rPr>
          <w:b/>
          <w:lang w:val="uk-UA"/>
        </w:rPr>
        <w:t xml:space="preserve">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0063389B" w:rsidRPr="005B745A">
        <w:rPr>
          <w:b/>
          <w:lang w:val="en-US"/>
        </w:rPr>
        <w:t>III</w:t>
      </w:r>
      <w:r w:rsidR="0063389B"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(+ 9</w:t>
      </w:r>
      <w:r w:rsidR="005B745A" w:rsidRPr="005B745A">
        <w:rPr>
          <w:b/>
          <w:lang w:val="uk-UA"/>
        </w:rPr>
        <w:t> 299 667,36 грн)</w:t>
      </w:r>
    </w:p>
    <w:p w:rsidR="00A72E0A" w:rsidRPr="00202167" w:rsidRDefault="0063389B" w:rsidP="00A72E0A">
      <w:pPr>
        <w:tabs>
          <w:tab w:val="left" w:pos="900"/>
        </w:tabs>
        <w:rPr>
          <w:snapToGrid w:val="0"/>
          <w:lang w:val="uk-UA"/>
        </w:rPr>
      </w:pPr>
      <w:r w:rsidRPr="00687755">
        <w:rPr>
          <w:b/>
          <w:i/>
          <w:sz w:val="25"/>
          <w:szCs w:val="25"/>
          <w:lang w:val="uk-UA"/>
        </w:rPr>
        <w:t xml:space="preserve"> </w:t>
      </w:r>
      <w:r w:rsidR="00A72E0A" w:rsidRPr="00202167">
        <w:rPr>
          <w:snapToGrid w:val="0"/>
          <w:lang w:val="uk-UA"/>
        </w:rPr>
        <w:t xml:space="preserve">КЕКВ 3240 «Капітальні трансферти населенню» - на суму - + </w:t>
      </w:r>
      <w:r w:rsidR="005B745A">
        <w:rPr>
          <w:snapToGrid w:val="0"/>
          <w:lang w:val="uk-UA"/>
        </w:rPr>
        <w:t>9 299 667,36</w:t>
      </w:r>
      <w:r w:rsidR="00A72E0A" w:rsidRPr="00202167">
        <w:rPr>
          <w:snapToGrid w:val="0"/>
          <w:lang w:val="uk-UA"/>
        </w:rPr>
        <w:t xml:space="preserve"> грн, а саме: </w:t>
      </w:r>
      <w:r w:rsidR="005B745A">
        <w:rPr>
          <w:snapToGrid w:val="0"/>
          <w:lang w:val="uk-UA"/>
        </w:rPr>
        <w:t>вересе</w:t>
      </w:r>
      <w:r w:rsidR="00A72E0A" w:rsidRPr="00202167">
        <w:rPr>
          <w:snapToGrid w:val="0"/>
          <w:lang w:val="uk-UA"/>
        </w:rPr>
        <w:t xml:space="preserve">нь - + </w:t>
      </w:r>
      <w:r w:rsidR="00A33D2B">
        <w:rPr>
          <w:snapToGrid w:val="0"/>
          <w:lang w:val="uk-UA"/>
        </w:rPr>
        <w:t>9 299 667,36</w:t>
      </w:r>
      <w:r w:rsidR="00A72E0A" w:rsidRPr="00202167">
        <w:rPr>
          <w:snapToGrid w:val="0"/>
          <w:lang w:val="uk-UA"/>
        </w:rPr>
        <w:t xml:space="preserve"> грн.</w:t>
      </w:r>
    </w:p>
    <w:p w:rsidR="00722FDA" w:rsidRDefault="00722FDA" w:rsidP="00CE2323">
      <w:pPr>
        <w:tabs>
          <w:tab w:val="left" w:pos="900"/>
        </w:tabs>
        <w:rPr>
          <w:sz w:val="10"/>
          <w:szCs w:val="10"/>
          <w:lang w:val="uk-UA"/>
        </w:rPr>
      </w:pPr>
    </w:p>
    <w:p w:rsidR="00722FDA" w:rsidRPr="00B47081" w:rsidRDefault="00722FDA" w:rsidP="00CE2323">
      <w:pPr>
        <w:tabs>
          <w:tab w:val="left" w:pos="900"/>
        </w:tabs>
        <w:rPr>
          <w:sz w:val="10"/>
          <w:szCs w:val="10"/>
          <w:lang w:val="uk-UA"/>
        </w:rPr>
      </w:pPr>
    </w:p>
    <w:p w:rsidR="004F28A3" w:rsidRPr="005F172C" w:rsidRDefault="004F28A3" w:rsidP="004F28A3">
      <w:pPr>
        <w:tabs>
          <w:tab w:val="left" w:pos="900"/>
        </w:tabs>
        <w:ind w:firstLine="567"/>
        <w:rPr>
          <w:b/>
          <w:lang w:val="uk-UA"/>
        </w:rPr>
      </w:pPr>
      <w:r w:rsidRPr="005F172C">
        <w:rPr>
          <w:b/>
          <w:lang w:val="uk-UA"/>
        </w:rPr>
        <w:t>2.</w:t>
      </w:r>
      <w:r w:rsidR="00EC6E9A" w:rsidRPr="005F172C">
        <w:rPr>
          <w:b/>
          <w:lang w:val="uk-UA"/>
        </w:rPr>
        <w:t>8</w:t>
      </w:r>
      <w:r w:rsidRPr="005F172C">
        <w:rPr>
          <w:b/>
          <w:lang w:val="uk-UA"/>
        </w:rPr>
        <w:t xml:space="preserve">. На підставі офіційного висновку Фінансового управління Бучанської міської ради про обсяг залишку коштів </w:t>
      </w:r>
      <w:r w:rsidRPr="005F172C">
        <w:rPr>
          <w:b/>
          <w:i/>
          <w:sz w:val="25"/>
          <w:szCs w:val="25"/>
          <w:lang w:val="uk-UA"/>
        </w:rPr>
        <w:t xml:space="preserve">загального фонду </w:t>
      </w:r>
      <w:r w:rsidRPr="005F172C">
        <w:rPr>
          <w:b/>
          <w:lang w:val="uk-UA"/>
        </w:rPr>
        <w:t xml:space="preserve">місцевого бюджету Бучанської міської територіальної громади від 12.06.2023 року № 01-15/03-141 збільшити видаткову частину спеціального фонду місцевого бюджету на 2023 рік на суму </w:t>
      </w:r>
      <w:r w:rsidRPr="00783405">
        <w:rPr>
          <w:b/>
          <w:lang w:val="uk-UA"/>
        </w:rPr>
        <w:t xml:space="preserve">+ </w:t>
      </w:r>
      <w:r w:rsidR="00783405" w:rsidRPr="00783405">
        <w:rPr>
          <w:b/>
          <w:lang w:val="uk-UA"/>
        </w:rPr>
        <w:t>5</w:t>
      </w:r>
      <w:r w:rsidR="00F0040F" w:rsidRPr="00783405">
        <w:rPr>
          <w:b/>
          <w:lang w:val="uk-UA"/>
        </w:rPr>
        <w:t>74 095</w:t>
      </w:r>
      <w:r w:rsidRPr="00783405">
        <w:rPr>
          <w:b/>
          <w:lang w:val="uk-UA"/>
        </w:rPr>
        <w:t>,00 грн</w:t>
      </w:r>
      <w:r w:rsidRPr="00783405">
        <w:rPr>
          <w:lang w:val="uk-UA"/>
        </w:rPr>
        <w:t xml:space="preserve"> </w:t>
      </w:r>
      <w:r w:rsidRPr="005F172C">
        <w:rPr>
          <w:b/>
          <w:sz w:val="25"/>
          <w:szCs w:val="25"/>
          <w:lang w:val="uk-UA"/>
        </w:rPr>
        <w:t xml:space="preserve">за </w:t>
      </w:r>
      <w:r w:rsidRPr="005F172C">
        <w:rPr>
          <w:b/>
          <w:i/>
          <w:sz w:val="25"/>
          <w:szCs w:val="25"/>
          <w:lang w:val="uk-UA"/>
        </w:rPr>
        <w:t>рахунок коштів вільного залишку загального фонду (місцевого бюджету)</w:t>
      </w:r>
      <w:r w:rsidRPr="005F172C">
        <w:rPr>
          <w:b/>
          <w:sz w:val="25"/>
          <w:szCs w:val="25"/>
          <w:lang w:val="uk-UA"/>
        </w:rPr>
        <w:t xml:space="preserve">, </w:t>
      </w:r>
      <w:r w:rsidRPr="005F172C">
        <w:rPr>
          <w:b/>
          <w:i/>
          <w:sz w:val="25"/>
          <w:szCs w:val="25"/>
          <w:lang w:val="uk-UA"/>
        </w:rPr>
        <w:t>що утворився станом на 01.01.2023 рік</w:t>
      </w:r>
      <w:r w:rsidRPr="005F172C">
        <w:rPr>
          <w:b/>
          <w:i/>
          <w:lang w:val="uk-UA"/>
        </w:rPr>
        <w:t>,</w:t>
      </w:r>
      <w:r w:rsidRPr="005F172C">
        <w:rPr>
          <w:b/>
          <w:lang w:val="uk-UA"/>
        </w:rPr>
        <w:t xml:space="preserve"> а саме:</w:t>
      </w:r>
    </w:p>
    <w:p w:rsidR="001C7A5A" w:rsidRPr="005F172C" w:rsidRDefault="001C7A5A" w:rsidP="004F28A3">
      <w:pPr>
        <w:tabs>
          <w:tab w:val="left" w:pos="900"/>
        </w:tabs>
        <w:ind w:firstLine="567"/>
        <w:rPr>
          <w:b/>
          <w:sz w:val="10"/>
          <w:szCs w:val="10"/>
          <w:lang w:val="uk-UA"/>
        </w:rPr>
      </w:pPr>
    </w:p>
    <w:p w:rsidR="00D549E9" w:rsidRPr="005F172C" w:rsidRDefault="0084244C" w:rsidP="0084244C">
      <w:pPr>
        <w:tabs>
          <w:tab w:val="left" w:pos="900"/>
        </w:tabs>
        <w:ind w:firstLine="567"/>
        <w:jc w:val="center"/>
        <w:rPr>
          <w:b/>
          <w:i/>
          <w:sz w:val="28"/>
          <w:szCs w:val="28"/>
          <w:lang w:val="uk-UA"/>
        </w:rPr>
      </w:pPr>
      <w:r w:rsidRPr="005F172C">
        <w:rPr>
          <w:b/>
          <w:i/>
          <w:sz w:val="28"/>
          <w:szCs w:val="28"/>
          <w:lang w:val="uk-UA"/>
        </w:rPr>
        <w:t>по головному розпоряднику бюджетних коштів 01</w:t>
      </w:r>
    </w:p>
    <w:p w:rsidR="0084244C" w:rsidRPr="005F172C" w:rsidRDefault="0084244C" w:rsidP="0084244C">
      <w:pPr>
        <w:tabs>
          <w:tab w:val="left" w:pos="900"/>
        </w:tabs>
        <w:ind w:firstLine="567"/>
        <w:jc w:val="center"/>
        <w:rPr>
          <w:b/>
          <w:i/>
          <w:sz w:val="28"/>
          <w:szCs w:val="28"/>
          <w:lang w:val="uk-UA"/>
        </w:rPr>
      </w:pPr>
      <w:r w:rsidRPr="005F172C">
        <w:rPr>
          <w:b/>
          <w:i/>
          <w:sz w:val="28"/>
          <w:szCs w:val="28"/>
          <w:lang w:val="uk-UA"/>
        </w:rPr>
        <w:t xml:space="preserve">Бучанська міська рада ( + </w:t>
      </w:r>
      <w:r w:rsidR="0055405A">
        <w:rPr>
          <w:b/>
          <w:i/>
          <w:sz w:val="28"/>
          <w:szCs w:val="28"/>
          <w:lang w:val="uk-UA"/>
        </w:rPr>
        <w:t>3</w:t>
      </w:r>
      <w:r w:rsidRPr="005F172C">
        <w:rPr>
          <w:b/>
          <w:i/>
          <w:sz w:val="28"/>
          <w:szCs w:val="28"/>
          <w:lang w:val="uk-UA"/>
        </w:rPr>
        <w:t>34 000,00 грн)</w:t>
      </w:r>
    </w:p>
    <w:p w:rsidR="0084244C" w:rsidRPr="005F172C" w:rsidRDefault="001C7A5A" w:rsidP="004F28A3">
      <w:pPr>
        <w:tabs>
          <w:tab w:val="left" w:pos="900"/>
        </w:tabs>
        <w:ind w:firstLine="567"/>
        <w:rPr>
          <w:b/>
          <w:lang w:val="uk-UA"/>
        </w:rPr>
      </w:pPr>
      <w:r w:rsidRPr="005F172C">
        <w:rPr>
          <w:b/>
        </w:rPr>
        <w:lastRenderedPageBreak/>
        <w:t>КПКВК МБ</w:t>
      </w:r>
      <w:r w:rsidRPr="005F172C">
        <w:rPr>
          <w:b/>
          <w:lang w:val="uk-UA"/>
        </w:rPr>
        <w:t xml:space="preserve"> </w:t>
      </w:r>
      <w:r w:rsidR="00C41219" w:rsidRPr="005F172C">
        <w:rPr>
          <w:b/>
          <w:lang w:val="uk-UA"/>
        </w:rPr>
        <w:t>0118240 «Заходи та роботи з територіальної оборони» (+ 234 000,00 грн)</w:t>
      </w:r>
    </w:p>
    <w:p w:rsidR="00C41219" w:rsidRDefault="000A1C52" w:rsidP="00BD26EB">
      <w:pPr>
        <w:tabs>
          <w:tab w:val="left" w:pos="900"/>
        </w:tabs>
        <w:rPr>
          <w:lang w:val="uk-UA"/>
        </w:rPr>
      </w:pPr>
      <w:r w:rsidRPr="005F172C">
        <w:rPr>
          <w:lang w:val="uk-UA"/>
        </w:rPr>
        <w:t xml:space="preserve">КЕКВ 3110 «Придбання обладнання і предметів довгострокового користування» </w:t>
      </w:r>
      <w:r w:rsidR="00BD26EB" w:rsidRPr="005F172C">
        <w:rPr>
          <w:lang w:val="uk-UA"/>
        </w:rPr>
        <w:t xml:space="preserve">- на суму - </w:t>
      </w:r>
      <w:r w:rsidRPr="005F172C">
        <w:rPr>
          <w:lang w:val="uk-UA"/>
        </w:rPr>
        <w:t xml:space="preserve"> + 234 000,00 грн</w:t>
      </w:r>
      <w:r w:rsidR="00AF3327" w:rsidRPr="005F172C">
        <w:rPr>
          <w:lang w:val="uk-UA"/>
        </w:rPr>
        <w:t>, а саме: липень - + 234 000,00 грн</w:t>
      </w:r>
      <w:r w:rsidR="00BD26EB" w:rsidRPr="005F172C">
        <w:rPr>
          <w:lang w:val="uk-UA"/>
        </w:rPr>
        <w:t>.</w:t>
      </w:r>
    </w:p>
    <w:p w:rsidR="0055405A" w:rsidRPr="0055405A" w:rsidRDefault="0055405A" w:rsidP="00BD26EB">
      <w:pPr>
        <w:tabs>
          <w:tab w:val="left" w:pos="900"/>
        </w:tabs>
        <w:rPr>
          <w:sz w:val="10"/>
          <w:szCs w:val="10"/>
          <w:lang w:val="uk-UA"/>
        </w:rPr>
      </w:pPr>
    </w:p>
    <w:p w:rsidR="0055405A" w:rsidRDefault="0055405A" w:rsidP="0055405A">
      <w:pPr>
        <w:tabs>
          <w:tab w:val="left" w:pos="900"/>
        </w:tabs>
        <w:jc w:val="center"/>
        <w:rPr>
          <w:b/>
          <w:lang w:val="uk-UA"/>
        </w:rPr>
      </w:pPr>
      <w:r w:rsidRPr="005F172C">
        <w:rPr>
          <w:b/>
        </w:rPr>
        <w:t>КПКВК МБ</w:t>
      </w:r>
      <w:r>
        <w:rPr>
          <w:b/>
          <w:lang w:val="uk-UA"/>
        </w:rPr>
        <w:t xml:space="preserve"> 0117330 «Будівництво інших об’єктів комунальної власності»</w:t>
      </w:r>
    </w:p>
    <w:p w:rsidR="0055405A" w:rsidRDefault="0055405A" w:rsidP="0055405A">
      <w:pPr>
        <w:tabs>
          <w:tab w:val="left" w:pos="900"/>
        </w:tabs>
        <w:jc w:val="center"/>
        <w:rPr>
          <w:b/>
          <w:lang w:val="uk-UA"/>
        </w:rPr>
      </w:pPr>
      <w:r>
        <w:rPr>
          <w:b/>
          <w:lang w:val="uk-UA"/>
        </w:rPr>
        <w:t xml:space="preserve"> (+ 100 000,00грн)</w:t>
      </w:r>
    </w:p>
    <w:p w:rsidR="0055405A" w:rsidRDefault="0055405A" w:rsidP="0055405A">
      <w:pPr>
        <w:tabs>
          <w:tab w:val="left" w:pos="900"/>
        </w:tabs>
        <w:jc w:val="left"/>
        <w:rPr>
          <w:lang w:val="uk-UA"/>
        </w:rPr>
      </w:pPr>
      <w:r w:rsidRPr="00546F9E">
        <w:rPr>
          <w:lang w:val="uk-UA"/>
        </w:rPr>
        <w:t>КЕКВ 3122 «</w:t>
      </w:r>
      <w:r w:rsidR="00546F9E" w:rsidRPr="00546F9E">
        <w:rPr>
          <w:lang w:val="uk-UA"/>
        </w:rPr>
        <w:t>Капітальне будівництво (придбання) інших об’єктів</w:t>
      </w:r>
      <w:r w:rsidR="00546F9E">
        <w:rPr>
          <w:lang w:val="uk-UA"/>
        </w:rPr>
        <w:t xml:space="preserve"> – на суму - + 100 000,00 грн, а саме: липень - + 100 000,00 грн по об’єкту:</w:t>
      </w:r>
    </w:p>
    <w:p w:rsidR="00546F9E" w:rsidRPr="00546F9E" w:rsidRDefault="00BF782A" w:rsidP="00546F9E">
      <w:pPr>
        <w:pStyle w:val="af1"/>
        <w:numPr>
          <w:ilvl w:val="0"/>
          <w:numId w:val="3"/>
        </w:numPr>
        <w:tabs>
          <w:tab w:val="left" w:pos="900"/>
        </w:tabs>
        <w:ind w:left="0" w:firstLine="567"/>
      </w:pPr>
      <w:r>
        <w:t>р</w:t>
      </w:r>
      <w:r w:rsidR="0075537C">
        <w:t xml:space="preserve">озроблення проектно-кошторисної документації по </w:t>
      </w:r>
      <w:r w:rsidR="001D1FED">
        <w:t>об’єкту</w:t>
      </w:r>
      <w:r w:rsidR="0075537C">
        <w:t xml:space="preserve"> «Нове будівництво Фабрики – кухні</w:t>
      </w:r>
      <w:r w:rsidR="001D1FED">
        <w:t xml:space="preserve"> </w:t>
      </w:r>
      <w:r w:rsidR="0075537C">
        <w:t>за адресою : Київська область, м. Буча, вул. Яблунська,1-Л</w:t>
      </w:r>
      <w:r w:rsidR="001D1FED">
        <w:t>. Тимчасове приєднання до електричних мереж електроустановки оператора системи розподілу з проходженням експертизи проектної частини кошторисної документації.</w:t>
      </w:r>
    </w:p>
    <w:p w:rsidR="000A1C52" w:rsidRPr="00DF2040" w:rsidRDefault="00546F9E" w:rsidP="00783405">
      <w:pPr>
        <w:tabs>
          <w:tab w:val="left" w:pos="900"/>
        </w:tabs>
        <w:jc w:val="left"/>
        <w:rPr>
          <w:b/>
          <w:sz w:val="10"/>
          <w:szCs w:val="10"/>
          <w:lang w:val="uk-UA"/>
        </w:rPr>
      </w:pPr>
      <w:r>
        <w:rPr>
          <w:lang w:val="uk-UA"/>
        </w:rPr>
        <w:t xml:space="preserve"> </w:t>
      </w:r>
    </w:p>
    <w:p w:rsidR="00C91F07" w:rsidRPr="00550DD1" w:rsidRDefault="00C91F07" w:rsidP="00C91F07">
      <w:pPr>
        <w:pStyle w:val="af1"/>
        <w:tabs>
          <w:tab w:val="left" w:pos="900"/>
        </w:tabs>
        <w:ind w:left="0"/>
        <w:jc w:val="center"/>
        <w:rPr>
          <w:b/>
          <w:i/>
          <w:sz w:val="28"/>
          <w:szCs w:val="28"/>
        </w:rPr>
      </w:pPr>
      <w:r>
        <w:rPr>
          <w:b/>
          <w:i/>
          <w:sz w:val="28"/>
          <w:szCs w:val="28"/>
        </w:rPr>
        <w:t>п</w:t>
      </w:r>
      <w:r w:rsidRPr="00550DD1">
        <w:rPr>
          <w:b/>
          <w:i/>
          <w:sz w:val="28"/>
          <w:szCs w:val="28"/>
        </w:rPr>
        <w:t>о головному розпоряднику бюджетних коштів 06</w:t>
      </w:r>
    </w:p>
    <w:p w:rsidR="00C91F07" w:rsidRPr="00C91F07" w:rsidRDefault="00C91F07" w:rsidP="00C91F07">
      <w:pPr>
        <w:tabs>
          <w:tab w:val="left" w:pos="900"/>
        </w:tabs>
        <w:jc w:val="center"/>
        <w:rPr>
          <w:lang w:val="uk-UA"/>
        </w:rPr>
      </w:pPr>
      <w:r w:rsidRPr="00C91F07">
        <w:rPr>
          <w:b/>
          <w:i/>
          <w:sz w:val="28"/>
          <w:szCs w:val="28"/>
          <w:lang w:val="uk-UA"/>
        </w:rPr>
        <w:t>Відділ освіти Бучанської міської ради (</w:t>
      </w:r>
      <w:r>
        <w:rPr>
          <w:b/>
          <w:i/>
          <w:sz w:val="28"/>
          <w:szCs w:val="28"/>
          <w:lang w:val="uk-UA"/>
        </w:rPr>
        <w:t>+ 240 095</w:t>
      </w:r>
      <w:r w:rsidRPr="00C91F07">
        <w:rPr>
          <w:b/>
          <w:i/>
          <w:sz w:val="28"/>
          <w:szCs w:val="28"/>
          <w:lang w:val="uk-UA"/>
        </w:rPr>
        <w:t>,00 грн)</w:t>
      </w:r>
    </w:p>
    <w:p w:rsidR="00C91F07" w:rsidRPr="00881188" w:rsidRDefault="00C91F07" w:rsidP="00CE2323">
      <w:pPr>
        <w:tabs>
          <w:tab w:val="left" w:pos="900"/>
        </w:tabs>
        <w:rPr>
          <w:sz w:val="10"/>
          <w:szCs w:val="10"/>
          <w:lang w:val="uk-UA"/>
        </w:rPr>
      </w:pPr>
    </w:p>
    <w:p w:rsidR="00C91F07" w:rsidRPr="00C251BD" w:rsidRDefault="00C91F07" w:rsidP="00C91F07">
      <w:pPr>
        <w:pStyle w:val="af1"/>
        <w:tabs>
          <w:tab w:val="left" w:pos="900"/>
        </w:tabs>
        <w:ind w:left="0"/>
        <w:jc w:val="center"/>
        <w:rPr>
          <w:b/>
        </w:rPr>
      </w:pPr>
      <w:r w:rsidRPr="00C251BD">
        <w:rPr>
          <w:b/>
        </w:rPr>
        <w:t>КПКВК МБ 0611010 «Надання дошкільної освіти» (</w:t>
      </w:r>
      <w:r w:rsidR="00881188">
        <w:rPr>
          <w:b/>
        </w:rPr>
        <w:t>+</w:t>
      </w:r>
      <w:r w:rsidRPr="00C251BD">
        <w:rPr>
          <w:b/>
        </w:rPr>
        <w:t xml:space="preserve"> 78 197,00 грн)</w:t>
      </w:r>
    </w:p>
    <w:p w:rsidR="00C91F07" w:rsidRDefault="00C91F07" w:rsidP="00C91F07">
      <w:pPr>
        <w:pStyle w:val="af1"/>
        <w:tabs>
          <w:tab w:val="left" w:pos="900"/>
        </w:tabs>
        <w:ind w:left="0"/>
        <w:jc w:val="both"/>
      </w:pPr>
      <w:r w:rsidRPr="006A41D1">
        <w:t xml:space="preserve">КЕКВ 3132 «Капітальний ремонт інших об’єктів» - на суму - </w:t>
      </w:r>
      <w:r w:rsidR="00881188">
        <w:t>+</w:t>
      </w:r>
      <w:r w:rsidRPr="006A41D1">
        <w:t xml:space="preserve"> 78 197,00 грн, а саме</w:t>
      </w:r>
      <w:r>
        <w:t xml:space="preserve"> по об’єктах:</w:t>
      </w:r>
    </w:p>
    <w:p w:rsidR="00C91F07" w:rsidRPr="006A41D1" w:rsidRDefault="00C91F07" w:rsidP="004311D4">
      <w:pPr>
        <w:pStyle w:val="af1"/>
        <w:numPr>
          <w:ilvl w:val="0"/>
          <w:numId w:val="1"/>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Дошкільного навчального закладу (ясла-садок) комбінованого типу № 2  «Горобинка» за адресою: Київська область, м. Буча, вул. Героїв Майдану,20а (утеплення фасаду), а саме: </w:t>
      </w:r>
      <w:r w:rsidR="00E63CA5">
        <w:t>липень</w:t>
      </w:r>
      <w:r>
        <w:t xml:space="preserve"> - </w:t>
      </w:r>
      <w:r w:rsidR="00881188">
        <w:t>+</w:t>
      </w:r>
      <w:r>
        <w:t xml:space="preserve"> 37 409,00 грн;</w:t>
      </w:r>
    </w:p>
    <w:p w:rsidR="00C91F07" w:rsidRDefault="00C91F07" w:rsidP="00C91F07">
      <w:pPr>
        <w:pStyle w:val="af1"/>
        <w:tabs>
          <w:tab w:val="left" w:pos="900"/>
        </w:tabs>
        <w:ind w:left="0"/>
        <w:jc w:val="both"/>
        <w:rPr>
          <w:sz w:val="6"/>
          <w:szCs w:val="6"/>
        </w:rPr>
      </w:pPr>
    </w:p>
    <w:p w:rsidR="00C91F07" w:rsidRDefault="00C91F07" w:rsidP="00C91F07">
      <w:pPr>
        <w:pStyle w:val="af1"/>
        <w:tabs>
          <w:tab w:val="left" w:pos="900"/>
        </w:tabs>
        <w:ind w:left="0"/>
        <w:jc w:val="both"/>
        <w:rPr>
          <w:sz w:val="6"/>
          <w:szCs w:val="6"/>
        </w:rPr>
      </w:pPr>
    </w:p>
    <w:p w:rsidR="00C91F07" w:rsidRDefault="00C91F07" w:rsidP="004311D4">
      <w:pPr>
        <w:pStyle w:val="af1"/>
        <w:numPr>
          <w:ilvl w:val="0"/>
          <w:numId w:val="1"/>
        </w:numPr>
        <w:tabs>
          <w:tab w:val="left" w:pos="900"/>
        </w:tabs>
        <w:ind w:left="0" w:firstLine="567"/>
        <w:jc w:val="both"/>
      </w:pPr>
      <w:r w:rsidRPr="00CD1572">
        <w:t>про</w:t>
      </w:r>
      <w:r>
        <w:t>вед</w:t>
      </w:r>
      <w:r w:rsidRPr="00CD1572">
        <w:t xml:space="preserve">ення комплексної експертизи робочого проекту по об’єкту «Капітальний ремонт щодо покращення енергозбереження будівлі Дошкільного навчального закладу </w:t>
      </w:r>
      <w:r>
        <w:t>(ясла-садок) комбінованого типу №4 «Пролісок» за адресою: Київська область, м. Буча, вул. Д. Вишневецького,13 (утеплення фасаду та заміна покриття даху), а саме: л</w:t>
      </w:r>
      <w:r w:rsidR="00262151">
        <w:t>ипень</w:t>
      </w:r>
      <w:r>
        <w:t xml:space="preserve"> - </w:t>
      </w:r>
      <w:r w:rsidR="00881188">
        <w:t>+</w:t>
      </w:r>
      <w:r>
        <w:t xml:space="preserve"> 40 788,00 грн.</w:t>
      </w:r>
    </w:p>
    <w:p w:rsidR="00C91F07" w:rsidRPr="004A535C" w:rsidRDefault="00C91F07" w:rsidP="004A535C">
      <w:pPr>
        <w:pStyle w:val="af1"/>
        <w:tabs>
          <w:tab w:val="left" w:pos="900"/>
        </w:tabs>
        <w:ind w:left="567"/>
        <w:jc w:val="both"/>
        <w:rPr>
          <w:sz w:val="10"/>
          <w:szCs w:val="10"/>
        </w:rPr>
      </w:pPr>
    </w:p>
    <w:p w:rsidR="00C91F07" w:rsidRDefault="00C91F07" w:rsidP="00C91F07">
      <w:pPr>
        <w:pStyle w:val="af1"/>
        <w:tabs>
          <w:tab w:val="left" w:pos="900"/>
        </w:tabs>
        <w:ind w:left="0"/>
        <w:jc w:val="center"/>
        <w:rPr>
          <w:b/>
        </w:rPr>
      </w:pPr>
      <w:r>
        <w:rPr>
          <w:b/>
        </w:rPr>
        <w:t xml:space="preserve">КПКВК МБ 0611021 «Надання загальної середньої освіти закладами загальної середньої освіти за  рахунок коштів місцевого бюджету» ( </w:t>
      </w:r>
      <w:r w:rsidR="00881188">
        <w:rPr>
          <w:b/>
        </w:rPr>
        <w:t>+</w:t>
      </w:r>
      <w:r>
        <w:rPr>
          <w:b/>
        </w:rPr>
        <w:t xml:space="preserve"> 161 898,00 грн)</w:t>
      </w:r>
    </w:p>
    <w:p w:rsidR="00C91F07" w:rsidRDefault="00C91F07" w:rsidP="00C91F07">
      <w:pPr>
        <w:pStyle w:val="af1"/>
        <w:tabs>
          <w:tab w:val="left" w:pos="900"/>
        </w:tabs>
        <w:ind w:left="0"/>
        <w:jc w:val="both"/>
        <w:rPr>
          <w:sz w:val="10"/>
          <w:szCs w:val="10"/>
        </w:rPr>
      </w:pPr>
    </w:p>
    <w:p w:rsidR="00C91F07" w:rsidRDefault="00C91F07" w:rsidP="00C91F07">
      <w:pPr>
        <w:pStyle w:val="af1"/>
        <w:tabs>
          <w:tab w:val="left" w:pos="900"/>
        </w:tabs>
        <w:ind w:left="0"/>
        <w:jc w:val="both"/>
      </w:pPr>
      <w:r>
        <w:t xml:space="preserve">КЕКВ 3132 « Капітальний ремонт інших об’єктів» - на суму - </w:t>
      </w:r>
      <w:r w:rsidR="00881188">
        <w:t>+</w:t>
      </w:r>
      <w:r>
        <w:t xml:space="preserve"> 161 898,00 грн, а саме по об’єктах:</w:t>
      </w:r>
    </w:p>
    <w:p w:rsidR="00C91F07" w:rsidRDefault="00C91F07" w:rsidP="004311D4">
      <w:pPr>
        <w:pStyle w:val="af1"/>
        <w:numPr>
          <w:ilvl w:val="0"/>
          <w:numId w:val="4"/>
        </w:numPr>
        <w:tabs>
          <w:tab w:val="left" w:pos="900"/>
        </w:tabs>
        <w:ind w:left="0" w:firstLine="567"/>
        <w:jc w:val="both"/>
      </w:pPr>
      <w:r>
        <w:t>проведення комплексної експертизи робочого проекту по об’єкту «Капітальний ремонт щодо покращення енергозбереження будівлі КЗ «Мироцька гімназія №12» за адресою: Київська область, Бучанський р-</w:t>
      </w:r>
      <w:r w:rsidRPr="0040591B">
        <w:t>н, с. Мироцьке, вул. Соборна, 1</w:t>
      </w:r>
      <w:r w:rsidR="00BD2242" w:rsidRPr="0040591B">
        <w:t>2</w:t>
      </w:r>
      <w:r w:rsidRPr="0040591B">
        <w:t xml:space="preserve">7 (утеплення </w:t>
      </w:r>
      <w:r>
        <w:t>фасаду та заміна покриття даху), а саме: л</w:t>
      </w:r>
      <w:r w:rsidR="00F60117">
        <w:t>ипень</w:t>
      </w:r>
      <w:r>
        <w:t xml:space="preserve"> - </w:t>
      </w:r>
      <w:r w:rsidR="00881188">
        <w:t>+</w:t>
      </w:r>
      <w:r>
        <w:t xml:space="preserve"> 65 894,00 грн;</w:t>
      </w:r>
    </w:p>
    <w:p w:rsidR="00C91F07" w:rsidRDefault="00C91F07" w:rsidP="004311D4">
      <w:pPr>
        <w:pStyle w:val="af1"/>
        <w:numPr>
          <w:ilvl w:val="0"/>
          <w:numId w:val="4"/>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«Бабинецький заклад загальної середньої освіти </w:t>
      </w:r>
      <w:r>
        <w:rPr>
          <w:lang w:val="en-US"/>
        </w:rPr>
        <w:t>I</w:t>
      </w:r>
      <w:r>
        <w:t>-</w:t>
      </w:r>
      <w:r>
        <w:rPr>
          <w:lang w:val="en-US"/>
        </w:rPr>
        <w:t>III</w:t>
      </w:r>
      <w:r w:rsidRPr="00692A21">
        <w:t xml:space="preserve"> </w:t>
      </w:r>
      <w:r>
        <w:t>ступенів №13» за адресою: Київська область, Бучанський район, с. Бабинці, вул. Травнева, 70а ( утеплення фасаду»),  а саме: л</w:t>
      </w:r>
      <w:r w:rsidR="00601091">
        <w:t>ипень</w:t>
      </w:r>
      <w:r>
        <w:t xml:space="preserve"> - </w:t>
      </w:r>
      <w:r w:rsidR="00881188">
        <w:t>+</w:t>
      </w:r>
      <w:r>
        <w:t xml:space="preserve"> 58 595,00 грн;</w:t>
      </w:r>
    </w:p>
    <w:p w:rsidR="00C91F07" w:rsidRPr="005F172C" w:rsidRDefault="00C91F07" w:rsidP="004311D4">
      <w:pPr>
        <w:pStyle w:val="af1"/>
        <w:numPr>
          <w:ilvl w:val="0"/>
          <w:numId w:val="4"/>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«Здвижівська гімназія №14 (дошкільне відділення) за адресою: Київська область, Бучанський район, с. Здвижівка, вул. </w:t>
      </w:r>
      <w:r w:rsidRPr="005F172C">
        <w:t>Центральна,116а (утеплення фасаду)»,  а саме: л</w:t>
      </w:r>
      <w:r w:rsidR="00DD6AA9" w:rsidRPr="005F172C">
        <w:t>ипень</w:t>
      </w:r>
      <w:r w:rsidRPr="005F172C">
        <w:t xml:space="preserve"> - </w:t>
      </w:r>
      <w:r w:rsidR="00881188" w:rsidRPr="005F172C">
        <w:t>+</w:t>
      </w:r>
      <w:r w:rsidR="00474CEC" w:rsidRPr="005F172C">
        <w:t xml:space="preserve"> 37 409,00 грн.</w:t>
      </w:r>
    </w:p>
    <w:p w:rsidR="004F28A3" w:rsidRPr="005F172C" w:rsidRDefault="004F28A3" w:rsidP="00CE2323">
      <w:pPr>
        <w:tabs>
          <w:tab w:val="left" w:pos="900"/>
        </w:tabs>
        <w:rPr>
          <w:sz w:val="10"/>
          <w:szCs w:val="10"/>
        </w:rPr>
      </w:pPr>
    </w:p>
    <w:p w:rsidR="007D637D" w:rsidRPr="005F172C" w:rsidRDefault="007C5A1B" w:rsidP="007C5A1B">
      <w:pPr>
        <w:tabs>
          <w:tab w:val="left" w:pos="900"/>
        </w:tabs>
        <w:ind w:firstLine="567"/>
        <w:rPr>
          <w:b/>
          <w:lang w:val="uk-UA"/>
        </w:rPr>
      </w:pPr>
      <w:r w:rsidRPr="005F172C">
        <w:rPr>
          <w:b/>
          <w:lang w:val="uk-UA"/>
        </w:rPr>
        <w:t>2.</w:t>
      </w:r>
      <w:r w:rsidR="00A83EF9" w:rsidRPr="005F172C">
        <w:rPr>
          <w:b/>
          <w:lang w:val="uk-UA"/>
        </w:rPr>
        <w:t>9</w:t>
      </w:r>
      <w:r w:rsidRPr="005F172C">
        <w:rPr>
          <w:b/>
          <w:lang w:val="uk-UA"/>
        </w:rPr>
        <w:t xml:space="preserve">. </w:t>
      </w:r>
      <w:r w:rsidR="007D637D" w:rsidRPr="005F172C">
        <w:rPr>
          <w:b/>
          <w:lang w:val="uk-UA"/>
        </w:rPr>
        <w:t>Перерозподілити видаткову частину спеціального фонду місцевого бюджету за рахунок «Іншої субвенції з місцевого бюджету» на заходи з ліквідації наслідків ведення бойових дій та відновлення інфраструктури населених пунктів (у тому числі для продовження виконання невідкладних робіт з капітальних та поточних ремонтів житлового фонду, соціальної і дорожньо-транспортної інфраструктури та благоустрою) на підставі наказу Київської обласної військової адміністрації від 06.04.2023 року № 117, а саме:</w:t>
      </w:r>
    </w:p>
    <w:p w:rsidR="00AC73E5" w:rsidRPr="005F172C" w:rsidRDefault="00AC73E5" w:rsidP="00AC73E5">
      <w:pPr>
        <w:jc w:val="center"/>
        <w:rPr>
          <w:b/>
          <w:i/>
          <w:sz w:val="28"/>
          <w:szCs w:val="28"/>
          <w:lang w:val="uk-UA"/>
        </w:rPr>
      </w:pPr>
      <w:r w:rsidRPr="005F172C">
        <w:rPr>
          <w:b/>
          <w:i/>
          <w:sz w:val="28"/>
          <w:szCs w:val="28"/>
          <w:lang w:val="uk-UA"/>
        </w:rPr>
        <w:t>по головному розпоряднику бюджетних коштів(01)</w:t>
      </w:r>
    </w:p>
    <w:p w:rsidR="00AC73E5" w:rsidRPr="005F172C" w:rsidRDefault="00A347DB" w:rsidP="00AC73E5">
      <w:pPr>
        <w:jc w:val="center"/>
        <w:rPr>
          <w:b/>
          <w:i/>
          <w:sz w:val="28"/>
          <w:szCs w:val="28"/>
          <w:lang w:val="uk-UA"/>
        </w:rPr>
      </w:pPr>
      <w:r w:rsidRPr="005F172C">
        <w:rPr>
          <w:b/>
          <w:i/>
          <w:sz w:val="28"/>
          <w:szCs w:val="28"/>
          <w:lang w:val="uk-UA"/>
        </w:rPr>
        <w:t>Бучанська міська рада (0</w:t>
      </w:r>
      <w:r w:rsidR="00AC73E5" w:rsidRPr="005F172C">
        <w:rPr>
          <w:b/>
          <w:i/>
          <w:sz w:val="28"/>
          <w:szCs w:val="28"/>
          <w:lang w:val="uk-UA"/>
        </w:rPr>
        <w:t>,00 грн)</w:t>
      </w:r>
    </w:p>
    <w:p w:rsidR="00AC73E5" w:rsidRPr="005F172C" w:rsidRDefault="00AC73E5" w:rsidP="00AC73E5">
      <w:pPr>
        <w:jc w:val="center"/>
        <w:rPr>
          <w:b/>
          <w:i/>
          <w:sz w:val="10"/>
          <w:szCs w:val="10"/>
          <w:lang w:val="uk-UA"/>
        </w:rPr>
      </w:pPr>
    </w:p>
    <w:p w:rsidR="00AC73E5" w:rsidRPr="005F172C" w:rsidRDefault="00AC73E5" w:rsidP="00AC73E5">
      <w:pPr>
        <w:jc w:val="center"/>
        <w:rPr>
          <w:b/>
          <w:i/>
          <w:sz w:val="28"/>
          <w:szCs w:val="28"/>
          <w:lang w:val="uk-UA"/>
        </w:rPr>
      </w:pPr>
      <w:r w:rsidRPr="005F172C">
        <w:rPr>
          <w:b/>
          <w:lang w:val="uk-UA"/>
        </w:rPr>
        <w:lastRenderedPageBreak/>
        <w:t>КПКВК МБ 0118110 «Заходи із запобігання та ліквідації надзвичайних ситуацій та наслідків стихійного лиха» (</w:t>
      </w:r>
      <w:r w:rsidR="005366CE" w:rsidRPr="005F172C">
        <w:rPr>
          <w:b/>
          <w:lang w:val="uk-UA"/>
        </w:rPr>
        <w:t>0</w:t>
      </w:r>
      <w:r w:rsidRPr="005F172C">
        <w:rPr>
          <w:b/>
          <w:lang w:val="uk-UA"/>
        </w:rPr>
        <w:t>,00 грн)</w:t>
      </w:r>
    </w:p>
    <w:p w:rsidR="00AC73E5" w:rsidRPr="005F172C" w:rsidRDefault="00AC73E5" w:rsidP="00AC73E5">
      <w:pPr>
        <w:rPr>
          <w:lang w:val="uk-UA"/>
        </w:rPr>
      </w:pPr>
      <w:r w:rsidRPr="005F172C">
        <w:rPr>
          <w:lang w:val="uk-UA"/>
        </w:rPr>
        <w:t>КЕКВ 3131 «Капітальний ремонт житлового фонду (приміщень)» - на суму - +</w:t>
      </w:r>
      <w:r w:rsidR="001E5E6F" w:rsidRPr="005F172C">
        <w:rPr>
          <w:lang w:val="uk-UA"/>
        </w:rPr>
        <w:t xml:space="preserve"> 160 000</w:t>
      </w:r>
      <w:r w:rsidRPr="005F172C">
        <w:rPr>
          <w:lang w:val="uk-UA"/>
        </w:rPr>
        <w:t xml:space="preserve">,00 грн, а саме: січень - + </w:t>
      </w:r>
      <w:r w:rsidR="001E5E6F" w:rsidRPr="005F172C">
        <w:rPr>
          <w:lang w:val="uk-UA"/>
        </w:rPr>
        <w:t>160 000</w:t>
      </w:r>
      <w:r w:rsidRPr="005F172C">
        <w:rPr>
          <w:lang w:val="uk-UA"/>
        </w:rPr>
        <w:t>,00 грн, по об’єкт</w:t>
      </w:r>
      <w:r w:rsidR="001E5E6F" w:rsidRPr="005F172C">
        <w:rPr>
          <w:lang w:val="uk-UA"/>
        </w:rPr>
        <w:t>у</w:t>
      </w:r>
      <w:r w:rsidRPr="005F172C">
        <w:rPr>
          <w:lang w:val="uk-UA"/>
        </w:rPr>
        <w:t>:</w:t>
      </w:r>
    </w:p>
    <w:p w:rsidR="00AC73E5" w:rsidRPr="005F172C" w:rsidRDefault="001E5E6F" w:rsidP="00AC73E5">
      <w:pPr>
        <w:pStyle w:val="af1"/>
        <w:numPr>
          <w:ilvl w:val="0"/>
          <w:numId w:val="9"/>
        </w:numPr>
        <w:ind w:left="0" w:firstLine="567"/>
        <w:jc w:val="both"/>
      </w:pPr>
      <w:r w:rsidRPr="005F172C">
        <w:t xml:space="preserve"> </w:t>
      </w:r>
      <w:r w:rsidR="00AC73E5" w:rsidRPr="005F172C">
        <w:t>«Капітальний ремонт фасадів багатоквартирного житлового будинку по вул. Нове Шосе,11, м. Буча, Бучанського району, Київської області» - заходи з усунення аварій в багатоква</w:t>
      </w:r>
      <w:r w:rsidR="008C7196" w:rsidRPr="005F172C">
        <w:t>ртирному житловому фонді».</w:t>
      </w:r>
    </w:p>
    <w:p w:rsidR="00AC73E5" w:rsidRPr="005F172C" w:rsidRDefault="00AC73E5" w:rsidP="00AC73E5">
      <w:pPr>
        <w:pStyle w:val="af1"/>
        <w:ind w:left="567"/>
        <w:jc w:val="both"/>
        <w:rPr>
          <w:sz w:val="16"/>
          <w:szCs w:val="16"/>
        </w:rPr>
      </w:pPr>
    </w:p>
    <w:p w:rsidR="00AC73E5" w:rsidRPr="005F172C" w:rsidRDefault="00AC73E5" w:rsidP="00AC73E5">
      <w:pPr>
        <w:jc w:val="center"/>
        <w:rPr>
          <w:b/>
          <w:i/>
          <w:sz w:val="25"/>
          <w:szCs w:val="25"/>
          <w:lang w:val="uk-UA"/>
        </w:rPr>
      </w:pPr>
      <w:r w:rsidRPr="005F172C">
        <w:rPr>
          <w:b/>
          <w:i/>
          <w:sz w:val="25"/>
          <w:szCs w:val="25"/>
          <w:lang w:val="uk-UA"/>
        </w:rPr>
        <w:t>по одержувачу бюджетних коштів КП «Бучасервіс» (</w:t>
      </w:r>
      <w:r w:rsidR="000C74EE" w:rsidRPr="005F172C">
        <w:rPr>
          <w:b/>
          <w:i/>
          <w:sz w:val="25"/>
          <w:szCs w:val="25"/>
          <w:lang w:val="uk-UA"/>
        </w:rPr>
        <w:t xml:space="preserve"> - 160 000</w:t>
      </w:r>
      <w:r w:rsidRPr="005F172C">
        <w:rPr>
          <w:b/>
          <w:i/>
          <w:sz w:val="25"/>
          <w:szCs w:val="25"/>
          <w:lang w:val="uk-UA"/>
        </w:rPr>
        <w:t>,00 грн)</w:t>
      </w:r>
    </w:p>
    <w:p w:rsidR="00AC73E5" w:rsidRPr="005F172C" w:rsidRDefault="00AC73E5" w:rsidP="00AC73E5">
      <w:pPr>
        <w:jc w:val="center"/>
        <w:rPr>
          <w:b/>
          <w:i/>
          <w:sz w:val="6"/>
          <w:szCs w:val="6"/>
          <w:lang w:val="uk-UA"/>
        </w:rPr>
      </w:pPr>
    </w:p>
    <w:p w:rsidR="00AC73E5" w:rsidRPr="005F172C" w:rsidRDefault="00AC73E5" w:rsidP="00AC73E5">
      <w:pPr>
        <w:rPr>
          <w:lang w:val="uk-UA"/>
        </w:rPr>
      </w:pPr>
      <w:r w:rsidRPr="005F172C">
        <w:rPr>
          <w:lang w:val="uk-UA"/>
        </w:rPr>
        <w:t xml:space="preserve">КЕКВ 3210 «Капітальні трансферти підприємствам ( установам, організаціям)» - на суму - </w:t>
      </w:r>
      <w:r w:rsidR="000C74EE" w:rsidRPr="005F172C">
        <w:rPr>
          <w:lang w:val="uk-UA"/>
        </w:rPr>
        <w:t>-</w:t>
      </w:r>
      <w:r w:rsidRPr="005F172C">
        <w:rPr>
          <w:lang w:val="uk-UA"/>
        </w:rPr>
        <w:t xml:space="preserve"> </w:t>
      </w:r>
      <w:r w:rsidR="000C74EE" w:rsidRPr="005F172C">
        <w:rPr>
          <w:lang w:val="uk-UA"/>
        </w:rPr>
        <w:t>160 000,00</w:t>
      </w:r>
      <w:r w:rsidRPr="005F172C">
        <w:rPr>
          <w:lang w:val="uk-UA"/>
        </w:rPr>
        <w:t xml:space="preserve"> грн, а саме: січень - </w:t>
      </w:r>
      <w:r w:rsidR="000C74EE" w:rsidRPr="005F172C">
        <w:rPr>
          <w:lang w:val="uk-UA"/>
        </w:rPr>
        <w:t>- 160 000,</w:t>
      </w:r>
      <w:r w:rsidRPr="005F172C">
        <w:rPr>
          <w:lang w:val="uk-UA"/>
        </w:rPr>
        <w:t>00 грн, по об’єкту:</w:t>
      </w:r>
    </w:p>
    <w:p w:rsidR="00AC73E5" w:rsidRPr="005F172C" w:rsidRDefault="00AC73E5" w:rsidP="00AC73E5">
      <w:pPr>
        <w:pStyle w:val="af1"/>
        <w:numPr>
          <w:ilvl w:val="0"/>
          <w:numId w:val="9"/>
        </w:numPr>
        <w:ind w:left="0" w:firstLine="567"/>
        <w:jc w:val="both"/>
      </w:pPr>
      <w:r w:rsidRPr="005F172C">
        <w:t>«Капітальний ремонт тротуару по вул. Вокзальна (від вул. Вокзальна,69 до вул. Яблунська) в м. Буча Київської області (відновні роботи).</w:t>
      </w:r>
    </w:p>
    <w:p w:rsidR="00AC73E5" w:rsidRPr="00002E89" w:rsidRDefault="00AC73E5" w:rsidP="00903F1D">
      <w:pPr>
        <w:pStyle w:val="af3"/>
        <w:spacing w:before="0" w:after="0"/>
        <w:ind w:firstLine="567"/>
        <w:jc w:val="both"/>
        <w:rPr>
          <w:b/>
          <w:sz w:val="10"/>
          <w:szCs w:val="10"/>
        </w:rPr>
      </w:pPr>
    </w:p>
    <w:p w:rsidR="00903F1D" w:rsidRDefault="00903F1D" w:rsidP="00903F1D">
      <w:pPr>
        <w:pStyle w:val="af3"/>
        <w:spacing w:before="0" w:after="0"/>
        <w:ind w:firstLine="567"/>
        <w:jc w:val="both"/>
        <w:rPr>
          <w:b/>
        </w:rPr>
      </w:pPr>
      <w:r w:rsidRPr="00380F53">
        <w:rPr>
          <w:b/>
        </w:rPr>
        <w:t>2.</w:t>
      </w:r>
      <w:r w:rsidR="00A83EF9">
        <w:rPr>
          <w:b/>
        </w:rPr>
        <w:t>10</w:t>
      </w:r>
      <w:r w:rsidRPr="00380F53">
        <w:rPr>
          <w:b/>
        </w:rPr>
        <w:t xml:space="preserve">. </w:t>
      </w:r>
      <w:r>
        <w:rPr>
          <w:b/>
        </w:rPr>
        <w:t>Перерозподілити</w:t>
      </w:r>
      <w:r w:rsidRPr="004C7637">
        <w:rPr>
          <w:b/>
        </w:rPr>
        <w:t xml:space="preserve"> видаткову частину </w:t>
      </w:r>
      <w:r>
        <w:rPr>
          <w:b/>
        </w:rPr>
        <w:t>спеціа</w:t>
      </w:r>
      <w:r w:rsidRPr="004C7637">
        <w:rPr>
          <w:b/>
        </w:rPr>
        <w:t>льного фонду місцевого бюджету Бучанської міської територіальної громади на 202</w:t>
      </w:r>
      <w:r>
        <w:rPr>
          <w:b/>
        </w:rPr>
        <w:t>3</w:t>
      </w:r>
      <w:r w:rsidRPr="004C7637">
        <w:rPr>
          <w:b/>
        </w:rPr>
        <w:t xml:space="preserve"> рік</w:t>
      </w:r>
      <w:r>
        <w:rPr>
          <w:b/>
        </w:rPr>
        <w:t>, а саме:</w:t>
      </w:r>
    </w:p>
    <w:p w:rsidR="00A872BC" w:rsidRPr="00E917DC" w:rsidRDefault="00A872BC" w:rsidP="00903F1D">
      <w:pPr>
        <w:pStyle w:val="af3"/>
        <w:spacing w:before="0" w:after="0"/>
        <w:ind w:firstLine="567"/>
        <w:jc w:val="both"/>
        <w:rPr>
          <w:b/>
          <w:sz w:val="10"/>
          <w:szCs w:val="10"/>
        </w:rPr>
      </w:pPr>
    </w:p>
    <w:p w:rsidR="00A872BC" w:rsidRPr="00550DD1" w:rsidRDefault="00A872BC" w:rsidP="00A872BC">
      <w:pPr>
        <w:pStyle w:val="af1"/>
        <w:tabs>
          <w:tab w:val="left" w:pos="900"/>
        </w:tabs>
        <w:ind w:left="0"/>
        <w:jc w:val="center"/>
        <w:rPr>
          <w:b/>
          <w:i/>
          <w:sz w:val="28"/>
          <w:szCs w:val="28"/>
        </w:rPr>
      </w:pPr>
      <w:r>
        <w:rPr>
          <w:b/>
          <w:i/>
          <w:sz w:val="28"/>
          <w:szCs w:val="28"/>
        </w:rPr>
        <w:t>п</w:t>
      </w:r>
      <w:r w:rsidRPr="00550DD1">
        <w:rPr>
          <w:b/>
          <w:i/>
          <w:sz w:val="28"/>
          <w:szCs w:val="28"/>
        </w:rPr>
        <w:t>о головному розпоряднику бюджетних коштів 0</w:t>
      </w:r>
      <w:r>
        <w:rPr>
          <w:b/>
          <w:i/>
          <w:sz w:val="28"/>
          <w:szCs w:val="28"/>
        </w:rPr>
        <w:t>1</w:t>
      </w:r>
    </w:p>
    <w:p w:rsidR="00A872BC" w:rsidRPr="00A872BC" w:rsidRDefault="00A872BC" w:rsidP="00A872BC">
      <w:pPr>
        <w:pStyle w:val="af3"/>
        <w:spacing w:before="0" w:after="0"/>
        <w:ind w:firstLine="567"/>
        <w:jc w:val="center"/>
        <w:rPr>
          <w:b/>
          <w:i/>
          <w:sz w:val="28"/>
          <w:szCs w:val="28"/>
        </w:rPr>
      </w:pPr>
      <w:r w:rsidRPr="00A872BC">
        <w:rPr>
          <w:b/>
          <w:i/>
          <w:sz w:val="28"/>
          <w:szCs w:val="28"/>
        </w:rPr>
        <w:t>Бучанська міська рада ( 0,00 грн)</w:t>
      </w:r>
    </w:p>
    <w:p w:rsidR="00852E9B" w:rsidRPr="002F1C8D" w:rsidRDefault="00852E9B" w:rsidP="00852E9B">
      <w:pPr>
        <w:ind w:left="1301"/>
        <w:rPr>
          <w:i/>
          <w:sz w:val="10"/>
          <w:szCs w:val="10"/>
          <w:lang w:val="uk-UA"/>
        </w:rPr>
      </w:pPr>
    </w:p>
    <w:p w:rsidR="00692C4C" w:rsidRPr="002F1C8D" w:rsidRDefault="00852E9B" w:rsidP="00692C4C">
      <w:pPr>
        <w:jc w:val="center"/>
        <w:rPr>
          <w:b/>
          <w:lang w:val="uk-UA"/>
        </w:rPr>
      </w:pPr>
      <w:r>
        <w:rPr>
          <w:b/>
          <w:lang w:val="uk-UA"/>
        </w:rPr>
        <w:t>КПКВК МБ</w:t>
      </w:r>
      <w:r w:rsidRPr="002F1C8D">
        <w:rPr>
          <w:b/>
          <w:lang w:val="uk-UA"/>
        </w:rPr>
        <w:t xml:space="preserve"> 0117330 «Будівництво* інших об’єктів комунальної власності»</w:t>
      </w:r>
    </w:p>
    <w:p w:rsidR="00852E9B" w:rsidRPr="008F1C5B" w:rsidRDefault="00692C4C" w:rsidP="00692C4C">
      <w:pPr>
        <w:jc w:val="center"/>
        <w:rPr>
          <w:b/>
          <w:sz w:val="22"/>
          <w:szCs w:val="22"/>
        </w:rPr>
      </w:pPr>
      <w:r>
        <w:rPr>
          <w:b/>
          <w:lang w:val="uk-UA"/>
        </w:rPr>
        <w:t>(</w:t>
      </w:r>
      <w:r w:rsidR="00852E9B" w:rsidRPr="00852E9B">
        <w:rPr>
          <w:b/>
        </w:rPr>
        <w:t xml:space="preserve"> - </w:t>
      </w:r>
      <w:r w:rsidR="00D847EC">
        <w:rPr>
          <w:b/>
          <w:lang w:val="uk-UA"/>
        </w:rPr>
        <w:t>5 063 145</w:t>
      </w:r>
      <w:r w:rsidR="00852E9B" w:rsidRPr="00852E9B">
        <w:rPr>
          <w:b/>
        </w:rPr>
        <w:t>,00 грн</w:t>
      </w:r>
      <w:r>
        <w:rPr>
          <w:b/>
          <w:lang w:val="uk-UA"/>
        </w:rPr>
        <w:t>)</w:t>
      </w:r>
    </w:p>
    <w:p w:rsidR="00132C7A" w:rsidRPr="00132C7A" w:rsidRDefault="00852E9B" w:rsidP="00132C7A">
      <w:pPr>
        <w:rPr>
          <w:lang w:val="uk-UA"/>
        </w:rPr>
      </w:pPr>
      <w:r w:rsidRPr="00132C7A">
        <w:t>КЕКВ 3122</w:t>
      </w:r>
      <w:r w:rsidR="00FC3633" w:rsidRPr="00132C7A">
        <w:rPr>
          <w:lang w:val="uk-UA"/>
        </w:rPr>
        <w:t xml:space="preserve"> «</w:t>
      </w:r>
      <w:r w:rsidR="005727EB" w:rsidRPr="00132C7A">
        <w:rPr>
          <w:lang w:val="uk-UA"/>
        </w:rPr>
        <w:t>Капітальне будівництво (придбання)</w:t>
      </w:r>
      <w:r w:rsidR="00574D7F" w:rsidRPr="00132C7A">
        <w:rPr>
          <w:lang w:val="uk-UA"/>
        </w:rPr>
        <w:t xml:space="preserve">інших </w:t>
      </w:r>
      <w:r w:rsidR="00A3024E" w:rsidRPr="00132C7A">
        <w:rPr>
          <w:lang w:val="uk-UA"/>
        </w:rPr>
        <w:t>об’єктів</w:t>
      </w:r>
      <w:r w:rsidR="00574D7F" w:rsidRPr="00132C7A">
        <w:rPr>
          <w:lang w:val="uk-UA"/>
        </w:rPr>
        <w:t>»,</w:t>
      </w:r>
      <w:r w:rsidR="0048618A">
        <w:rPr>
          <w:lang w:val="uk-UA"/>
        </w:rPr>
        <w:t xml:space="preserve"> </w:t>
      </w:r>
      <w:r w:rsidR="00574D7F" w:rsidRPr="00132C7A">
        <w:rPr>
          <w:lang w:val="uk-UA"/>
        </w:rPr>
        <w:t xml:space="preserve">а саме по </w:t>
      </w:r>
      <w:r w:rsidR="00A3024E" w:rsidRPr="00132C7A">
        <w:rPr>
          <w:lang w:val="uk-UA"/>
        </w:rPr>
        <w:t>об’єктах</w:t>
      </w:r>
      <w:r w:rsidR="00132C7A" w:rsidRPr="00132C7A">
        <w:rPr>
          <w:lang w:val="uk-UA"/>
        </w:rPr>
        <w:t>:</w:t>
      </w:r>
    </w:p>
    <w:p w:rsidR="0048618A" w:rsidRDefault="00132C7A" w:rsidP="00BF604E">
      <w:pPr>
        <w:pStyle w:val="af1"/>
        <w:numPr>
          <w:ilvl w:val="0"/>
          <w:numId w:val="9"/>
        </w:numPr>
        <w:ind w:left="0" w:firstLine="567"/>
        <w:jc w:val="both"/>
      </w:pPr>
      <w:r w:rsidRPr="00132C7A">
        <w:t>«Будівництво споруди для влаштування об’єкту енергетичних мереж та теплопостачання промислового та житлового сектору БТГ- І етап»</w:t>
      </w:r>
      <w:r w:rsidR="00A3024E">
        <w:t xml:space="preserve"> - на суму - - </w:t>
      </w:r>
      <w:r w:rsidR="00E36422">
        <w:t>8 263 145</w:t>
      </w:r>
      <w:r w:rsidR="00A3024E">
        <w:t xml:space="preserve">,00 грн, а саме: </w:t>
      </w:r>
      <w:r w:rsidR="00C763A4">
        <w:t>січ</w:t>
      </w:r>
      <w:r w:rsidR="003B4B3F">
        <w:t xml:space="preserve">ень - - 1 650 000,00 грн, </w:t>
      </w:r>
      <w:r w:rsidR="00DF3C9D">
        <w:t>вересень</w:t>
      </w:r>
      <w:r w:rsidR="00852E9B" w:rsidRPr="00132C7A">
        <w:t xml:space="preserve"> - - 1</w:t>
      </w:r>
      <w:r w:rsidR="00DF3C9D">
        <w:t> 063 145</w:t>
      </w:r>
      <w:r w:rsidR="00852E9B" w:rsidRPr="00132C7A">
        <w:t xml:space="preserve">,00 грн., </w:t>
      </w:r>
      <w:r w:rsidR="00DF3C9D">
        <w:t>листопад</w:t>
      </w:r>
      <w:r w:rsidR="00852E9B" w:rsidRPr="00132C7A">
        <w:t xml:space="preserve"> - -</w:t>
      </w:r>
      <w:r w:rsidR="00DF3C9D">
        <w:t xml:space="preserve"> 5 550 000</w:t>
      </w:r>
      <w:r w:rsidR="00852E9B" w:rsidRPr="00132C7A">
        <w:t>,00 грн..</w:t>
      </w:r>
    </w:p>
    <w:p w:rsidR="007C79ED" w:rsidRDefault="00187953" w:rsidP="007A4C19">
      <w:pPr>
        <w:pStyle w:val="af1"/>
        <w:numPr>
          <w:ilvl w:val="0"/>
          <w:numId w:val="9"/>
        </w:numPr>
        <w:ind w:left="0" w:firstLine="567"/>
        <w:jc w:val="both"/>
      </w:pPr>
      <w:r>
        <w:t xml:space="preserve">на </w:t>
      </w:r>
      <w:r w:rsidR="008551E0">
        <w:t xml:space="preserve">виготовлення предпроектних пропозицій та отримання експертної оцінки по об’єкту </w:t>
      </w:r>
      <w:r w:rsidR="0048618A" w:rsidRPr="00132C7A">
        <w:t>«Будівництво корпусу КНП «Бучанська багатопрофільна лікарня» Бучанської міської ради з реконструкцією будівель Київського обласного центру ментального здоров’я за адресою: вул.</w:t>
      </w:r>
      <w:r w:rsidR="007C79ED">
        <w:t xml:space="preserve"> </w:t>
      </w:r>
      <w:r w:rsidR="0048618A" w:rsidRPr="00132C7A">
        <w:t>Паркова, 4, сел.</w:t>
      </w:r>
      <w:r w:rsidR="007C79ED">
        <w:t xml:space="preserve"> </w:t>
      </w:r>
      <w:r w:rsidR="0048618A" w:rsidRPr="00132C7A">
        <w:t>Ворзель, Бучанського району, Київської області</w:t>
      </w:r>
      <w:r w:rsidR="009012A6">
        <w:t>» - на суму - + 950 000,00грн, а саме:</w:t>
      </w:r>
      <w:r w:rsidR="007C79ED">
        <w:t xml:space="preserve"> </w:t>
      </w:r>
      <w:r w:rsidR="00852E9B" w:rsidRPr="00132C7A">
        <w:t>вересень -  + 950 000,00 грн</w:t>
      </w:r>
      <w:r w:rsidR="007C79ED">
        <w:t>.</w:t>
      </w:r>
    </w:p>
    <w:p w:rsidR="00F4075F" w:rsidRPr="00132C7A" w:rsidRDefault="00187953" w:rsidP="00F4075F">
      <w:pPr>
        <w:pStyle w:val="af1"/>
        <w:numPr>
          <w:ilvl w:val="0"/>
          <w:numId w:val="9"/>
        </w:numPr>
        <w:ind w:left="0" w:firstLine="567"/>
        <w:jc w:val="both"/>
      </w:pPr>
      <w:r>
        <w:t xml:space="preserve">на </w:t>
      </w:r>
      <w:r w:rsidR="004C09AD">
        <w:t xml:space="preserve">виготовлення предпроектних пропозицій та отримання експертної оцінки по об’єкту </w:t>
      </w:r>
      <w:r w:rsidR="00F4075F" w:rsidRPr="00132C7A">
        <w:t>«Будівництво приміщень під улаштування найпростішого укриття з можливістю подвійного використання по вул.Енергетиків,8 м.</w:t>
      </w:r>
      <w:r w:rsidR="008551E0">
        <w:t xml:space="preserve"> </w:t>
      </w:r>
      <w:r w:rsidR="00F4075F" w:rsidRPr="00132C7A">
        <w:t>Буча Київської області»</w:t>
      </w:r>
      <w:r w:rsidR="008551E0">
        <w:t xml:space="preserve"> - на суму - + 800 000,00 грн, а саме:</w:t>
      </w:r>
      <w:r w:rsidR="004C09AD">
        <w:t xml:space="preserve"> листопад - + 800 000,00 грн.</w:t>
      </w:r>
    </w:p>
    <w:p w:rsidR="00852E9B" w:rsidRPr="00110082" w:rsidRDefault="00110082" w:rsidP="00110082">
      <w:pPr>
        <w:ind w:firstLine="567"/>
        <w:rPr>
          <w:b/>
          <w:i/>
          <w:highlight w:val="yellow"/>
          <w:lang w:val="uk-UA"/>
        </w:rPr>
      </w:pPr>
      <w:r>
        <w:rPr>
          <w:lang w:val="uk-UA"/>
        </w:rPr>
        <w:t xml:space="preserve">- </w:t>
      </w:r>
      <w:r w:rsidR="00187953" w:rsidRPr="00110082">
        <w:rPr>
          <w:lang w:val="uk-UA"/>
        </w:rPr>
        <w:t>на виготовлення предпроектних пропозицій та отримання експертної оцінки по об’єкту «Будівництво приміщень під улаштування найпростішого укриття (приміщення подвійного призначення) з добудовою технічних приміщень будівлі Бучанської міської ради по вул.Енергетиків,14 м. Буча Київської області» - на суму</w:t>
      </w:r>
      <w:r w:rsidR="00852E9B" w:rsidRPr="00110082">
        <w:rPr>
          <w:lang w:val="uk-UA"/>
        </w:rPr>
        <w:t xml:space="preserve"> - + 1 450 000,00 грн, а саме: січень - + 1 450 000,00 грн</w:t>
      </w:r>
      <w:r w:rsidR="00187953" w:rsidRPr="00110082">
        <w:rPr>
          <w:lang w:val="uk-UA"/>
        </w:rPr>
        <w:t>.</w:t>
      </w:r>
    </w:p>
    <w:p w:rsidR="00852E9B" w:rsidRPr="0053519E" w:rsidRDefault="00852E9B" w:rsidP="00852E9B">
      <w:pPr>
        <w:ind w:left="1301"/>
        <w:rPr>
          <w:i/>
          <w:sz w:val="10"/>
          <w:szCs w:val="10"/>
          <w:lang w:val="uk-UA"/>
        </w:rPr>
      </w:pPr>
    </w:p>
    <w:p w:rsidR="00852E9B" w:rsidRPr="0053519E" w:rsidRDefault="0053519E" w:rsidP="0053519E">
      <w:pPr>
        <w:jc w:val="center"/>
        <w:rPr>
          <w:lang w:val="uk-UA"/>
        </w:rPr>
      </w:pPr>
      <w:r w:rsidRPr="0053519E">
        <w:rPr>
          <w:b/>
          <w:lang w:val="uk-UA"/>
        </w:rPr>
        <w:t xml:space="preserve">КПКВК МБ </w:t>
      </w:r>
      <w:r w:rsidR="00852E9B" w:rsidRPr="0053519E">
        <w:rPr>
          <w:b/>
          <w:lang w:val="uk-UA"/>
        </w:rPr>
        <w:t>0118110 «Заходи із запобігання та ліквідації надзвичайних ситуацій та наслідків стихійного лиха»</w:t>
      </w:r>
      <w:r w:rsidR="004330AE">
        <w:rPr>
          <w:b/>
          <w:lang w:val="uk-UA"/>
        </w:rPr>
        <w:t xml:space="preserve"> </w:t>
      </w:r>
      <w:r w:rsidR="0058300C" w:rsidRPr="0053519E">
        <w:rPr>
          <w:b/>
          <w:lang w:val="uk-UA"/>
        </w:rPr>
        <w:t>(</w:t>
      </w:r>
      <w:r w:rsidR="00852E9B" w:rsidRPr="0053519E">
        <w:rPr>
          <w:b/>
          <w:lang w:val="uk-UA"/>
        </w:rPr>
        <w:t xml:space="preserve"> + 2 239 000,00 грн</w:t>
      </w:r>
      <w:r w:rsidR="0058300C" w:rsidRPr="0053519E">
        <w:rPr>
          <w:b/>
          <w:lang w:val="uk-UA"/>
        </w:rPr>
        <w:t>)</w:t>
      </w:r>
    </w:p>
    <w:p w:rsidR="004330AE" w:rsidRDefault="004330AE" w:rsidP="004330AE">
      <w:pPr>
        <w:pStyle w:val="af3"/>
        <w:spacing w:before="0" w:after="0"/>
        <w:jc w:val="both"/>
      </w:pPr>
      <w:r>
        <w:t xml:space="preserve"> </w:t>
      </w:r>
      <w:r w:rsidR="00852E9B" w:rsidRPr="00132C7A">
        <w:t xml:space="preserve">КЕКВ 3131 </w:t>
      </w:r>
      <w:r>
        <w:t>«Капітальний ремонт житлового фонду (приміщень)»</w:t>
      </w:r>
      <w:r w:rsidR="00852E9B" w:rsidRPr="00132C7A">
        <w:t xml:space="preserve"> -</w:t>
      </w:r>
      <w:r>
        <w:t xml:space="preserve"> на суму - </w:t>
      </w:r>
      <w:r w:rsidR="00852E9B" w:rsidRPr="00132C7A">
        <w:t xml:space="preserve"> + 2 239 000,00 грн, а саме</w:t>
      </w:r>
      <w:r>
        <w:t xml:space="preserve">: листопад - + 2 239 000,00 грн, </w:t>
      </w:r>
      <w:r w:rsidR="00852E9B" w:rsidRPr="00132C7A">
        <w:t>по об’єкту</w:t>
      </w:r>
      <w:r>
        <w:t>:</w:t>
      </w:r>
    </w:p>
    <w:p w:rsidR="00852E9B" w:rsidRPr="00132C7A" w:rsidRDefault="00852E9B" w:rsidP="004330AE">
      <w:pPr>
        <w:pStyle w:val="af3"/>
        <w:numPr>
          <w:ilvl w:val="0"/>
          <w:numId w:val="9"/>
        </w:numPr>
        <w:spacing w:before="0" w:after="0"/>
        <w:ind w:left="0" w:firstLine="567"/>
        <w:jc w:val="both"/>
      </w:pPr>
      <w:r w:rsidRPr="00132C7A">
        <w:t xml:space="preserve"> «Капітальний ремонт фасадів багатоквартирного житлового будинку по вул. Леха Качинського 4-А в м.</w:t>
      </w:r>
      <w:r w:rsidR="004330AE">
        <w:t xml:space="preserve"> </w:t>
      </w:r>
      <w:r w:rsidRPr="00132C7A">
        <w:t xml:space="preserve">Буча, Бучанського району, Київської області» – заходи з усунення аварій в багатоквартирному житловому фонді – </w:t>
      </w:r>
      <w:r w:rsidR="00F421B8">
        <w:t>ІІ етап згідно дефектного акту».</w:t>
      </w:r>
    </w:p>
    <w:p w:rsidR="00852E9B" w:rsidRPr="004C41BD" w:rsidRDefault="00852E9B" w:rsidP="004C41BD">
      <w:pPr>
        <w:pStyle w:val="af3"/>
        <w:spacing w:before="0" w:after="0"/>
        <w:ind w:left="450"/>
        <w:jc w:val="both"/>
        <w:rPr>
          <w:i/>
          <w:sz w:val="10"/>
          <w:szCs w:val="10"/>
        </w:rPr>
      </w:pPr>
      <w:r w:rsidRPr="00132C7A">
        <w:t xml:space="preserve">          </w:t>
      </w:r>
    </w:p>
    <w:p w:rsidR="00852E9B" w:rsidRDefault="004C41BD" w:rsidP="004C41BD">
      <w:pPr>
        <w:jc w:val="center"/>
        <w:rPr>
          <w:b/>
          <w:lang w:val="uk-UA"/>
        </w:rPr>
      </w:pPr>
      <w:r w:rsidRPr="004C41BD">
        <w:rPr>
          <w:b/>
          <w:lang w:val="uk-UA"/>
        </w:rPr>
        <w:t xml:space="preserve">КПКВК МБ </w:t>
      </w:r>
      <w:r w:rsidR="00852E9B" w:rsidRPr="004C41BD">
        <w:rPr>
          <w:b/>
          <w:lang w:val="uk-UA"/>
        </w:rPr>
        <w:t xml:space="preserve">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58300C" w:rsidRPr="004C41BD">
        <w:rPr>
          <w:b/>
          <w:lang w:val="uk-UA"/>
        </w:rPr>
        <w:t>(</w:t>
      </w:r>
      <w:r w:rsidR="00852E9B" w:rsidRPr="004C41BD">
        <w:rPr>
          <w:b/>
          <w:lang w:val="uk-UA"/>
        </w:rPr>
        <w:t>+ 693 000,00 грн</w:t>
      </w:r>
      <w:r w:rsidR="0058300C" w:rsidRPr="004C41BD">
        <w:rPr>
          <w:b/>
          <w:lang w:val="uk-UA"/>
        </w:rPr>
        <w:t>)</w:t>
      </w:r>
    </w:p>
    <w:p w:rsidR="00852E9B" w:rsidRDefault="00852E9B" w:rsidP="00BC6BF5">
      <w:pPr>
        <w:pStyle w:val="af3"/>
        <w:spacing w:before="0" w:after="0"/>
        <w:jc w:val="both"/>
        <w:rPr>
          <w:sz w:val="23"/>
          <w:szCs w:val="23"/>
        </w:rPr>
      </w:pPr>
      <w:r w:rsidRPr="00A33AAF">
        <w:rPr>
          <w:sz w:val="23"/>
          <w:szCs w:val="23"/>
        </w:rPr>
        <w:t>КЕКВ 31</w:t>
      </w:r>
      <w:r>
        <w:rPr>
          <w:sz w:val="23"/>
          <w:szCs w:val="23"/>
        </w:rPr>
        <w:t>10</w:t>
      </w:r>
      <w:r w:rsidR="00BC6BF5">
        <w:rPr>
          <w:sz w:val="23"/>
          <w:szCs w:val="23"/>
        </w:rPr>
        <w:t xml:space="preserve"> «Придбання обладнання і предметів довгострокового користування» - на суму</w:t>
      </w:r>
      <w:r w:rsidRPr="00A33AAF">
        <w:rPr>
          <w:sz w:val="23"/>
          <w:szCs w:val="23"/>
        </w:rPr>
        <w:t xml:space="preserve"> - </w:t>
      </w:r>
      <w:r>
        <w:rPr>
          <w:sz w:val="23"/>
          <w:szCs w:val="23"/>
        </w:rPr>
        <w:t>+</w:t>
      </w:r>
      <w:r w:rsidRPr="00A33AAF">
        <w:rPr>
          <w:sz w:val="23"/>
          <w:szCs w:val="23"/>
        </w:rPr>
        <w:t xml:space="preserve"> </w:t>
      </w:r>
      <w:r w:rsidR="006F56F2">
        <w:rPr>
          <w:sz w:val="23"/>
          <w:szCs w:val="23"/>
        </w:rPr>
        <w:t xml:space="preserve">      </w:t>
      </w:r>
      <w:r>
        <w:rPr>
          <w:sz w:val="23"/>
          <w:szCs w:val="23"/>
        </w:rPr>
        <w:t>693 000</w:t>
      </w:r>
      <w:r w:rsidRPr="00A33AAF">
        <w:rPr>
          <w:sz w:val="23"/>
          <w:szCs w:val="23"/>
        </w:rPr>
        <w:t xml:space="preserve">,00 грн, а саме: </w:t>
      </w:r>
      <w:r>
        <w:rPr>
          <w:sz w:val="23"/>
          <w:szCs w:val="23"/>
        </w:rPr>
        <w:t xml:space="preserve">січень - + 200 000,00 грн., </w:t>
      </w:r>
      <w:r w:rsidR="006E0A71">
        <w:rPr>
          <w:sz w:val="23"/>
          <w:szCs w:val="23"/>
        </w:rPr>
        <w:t xml:space="preserve">вересень - + 113 145,00 грн, </w:t>
      </w:r>
      <w:r>
        <w:rPr>
          <w:sz w:val="23"/>
          <w:szCs w:val="23"/>
        </w:rPr>
        <w:t>листопад</w:t>
      </w:r>
      <w:r w:rsidRPr="00D67C26">
        <w:rPr>
          <w:sz w:val="23"/>
          <w:szCs w:val="23"/>
        </w:rPr>
        <w:t xml:space="preserve"> - + </w:t>
      </w:r>
      <w:r w:rsidR="006E0A71">
        <w:rPr>
          <w:sz w:val="23"/>
          <w:szCs w:val="23"/>
        </w:rPr>
        <w:t>379 855</w:t>
      </w:r>
      <w:r w:rsidR="007768C6">
        <w:rPr>
          <w:sz w:val="23"/>
          <w:szCs w:val="23"/>
        </w:rPr>
        <w:t>,00 грн.</w:t>
      </w:r>
    </w:p>
    <w:p w:rsidR="00CF1584" w:rsidRPr="00B80E43" w:rsidRDefault="00CF1584" w:rsidP="00BC6BF5">
      <w:pPr>
        <w:pStyle w:val="af3"/>
        <w:spacing w:before="0" w:after="0"/>
        <w:jc w:val="both"/>
        <w:rPr>
          <w:sz w:val="10"/>
          <w:szCs w:val="10"/>
        </w:rPr>
      </w:pPr>
    </w:p>
    <w:p w:rsidR="00CF1584" w:rsidRDefault="00CF1584" w:rsidP="00B80E43">
      <w:pPr>
        <w:pStyle w:val="af3"/>
        <w:spacing w:before="0" w:after="0"/>
        <w:jc w:val="center"/>
        <w:rPr>
          <w:b/>
        </w:rPr>
      </w:pPr>
      <w:r w:rsidRPr="0053519E">
        <w:rPr>
          <w:b/>
        </w:rPr>
        <w:lastRenderedPageBreak/>
        <w:t>КПКВК МБ</w:t>
      </w:r>
      <w:r>
        <w:rPr>
          <w:b/>
        </w:rPr>
        <w:t xml:space="preserve"> 0117461 «Утримання та розвиток автомобільних доріг та дорожньої інфраструктури за рахунок ко</w:t>
      </w:r>
      <w:r w:rsidR="00B80E43">
        <w:rPr>
          <w:b/>
        </w:rPr>
        <w:t>ш</w:t>
      </w:r>
      <w:r>
        <w:rPr>
          <w:b/>
        </w:rPr>
        <w:t>тів місцевого бюджету»</w:t>
      </w:r>
      <w:r w:rsidR="00B80E43">
        <w:rPr>
          <w:b/>
        </w:rPr>
        <w:t xml:space="preserve"> ( + 2 131 145,00 грн)</w:t>
      </w:r>
    </w:p>
    <w:p w:rsidR="001B099A" w:rsidRPr="001B099A" w:rsidRDefault="001B099A" w:rsidP="00B80E43">
      <w:pPr>
        <w:pStyle w:val="af3"/>
        <w:spacing w:before="0" w:after="0"/>
        <w:jc w:val="center"/>
        <w:rPr>
          <w:b/>
          <w:sz w:val="10"/>
          <w:szCs w:val="10"/>
        </w:rPr>
      </w:pPr>
    </w:p>
    <w:p w:rsidR="001B099A" w:rsidRPr="001B099A" w:rsidRDefault="001B099A" w:rsidP="00B80E43">
      <w:pPr>
        <w:pStyle w:val="af3"/>
        <w:spacing w:before="0" w:after="0"/>
        <w:jc w:val="center"/>
        <w:rPr>
          <w:b/>
          <w:i/>
          <w:sz w:val="25"/>
          <w:szCs w:val="25"/>
        </w:rPr>
      </w:pPr>
      <w:r w:rsidRPr="001B099A">
        <w:rPr>
          <w:b/>
          <w:i/>
          <w:sz w:val="25"/>
          <w:szCs w:val="25"/>
        </w:rPr>
        <w:t xml:space="preserve"> по одержувачу бюджетних коштів КП « Бучасервіс» ( + 2 131 145,00 грн)</w:t>
      </w:r>
    </w:p>
    <w:p w:rsidR="001B099A" w:rsidRDefault="001B099A" w:rsidP="001B099A">
      <w:pPr>
        <w:pStyle w:val="af3"/>
        <w:spacing w:before="0" w:after="0"/>
      </w:pPr>
      <w:r w:rsidRPr="005F172C">
        <w:t>КЕКВ 3210 «Капітальні трансферти підприємствам ( установам, організаціям)» - на суму -</w:t>
      </w:r>
      <w:r>
        <w:t xml:space="preserve"> + 2 131 145,00 грн, а саме: листопад - + 2 131 145,00 грн по об’єкту:</w:t>
      </w:r>
    </w:p>
    <w:p w:rsidR="001B099A" w:rsidRPr="006240B6" w:rsidRDefault="007C3C85" w:rsidP="00286C93">
      <w:pPr>
        <w:pStyle w:val="af3"/>
        <w:numPr>
          <w:ilvl w:val="0"/>
          <w:numId w:val="9"/>
        </w:numPr>
        <w:spacing w:before="0" w:after="0"/>
        <w:ind w:left="0" w:firstLine="567"/>
        <w:jc w:val="both"/>
      </w:pPr>
      <w:r>
        <w:t>к</w:t>
      </w:r>
      <w:r w:rsidR="006240B6" w:rsidRPr="006240B6">
        <w:t>апітальний ремонт дороги комунальної власності по вул. Яблунській в м. Буча, Бучанського району, Київської області (відновні роботи)».</w:t>
      </w:r>
    </w:p>
    <w:p w:rsidR="00CF1584" w:rsidRPr="00016E32" w:rsidRDefault="00CF1584" w:rsidP="00B80E43">
      <w:pPr>
        <w:pStyle w:val="af3"/>
        <w:spacing w:before="0" w:after="0"/>
        <w:rPr>
          <w:sz w:val="10"/>
          <w:szCs w:val="10"/>
        </w:rPr>
      </w:pPr>
    </w:p>
    <w:p w:rsidR="00A30ECF" w:rsidRPr="00550DD1" w:rsidRDefault="00A30ECF" w:rsidP="00A30ECF">
      <w:pPr>
        <w:pStyle w:val="af1"/>
        <w:tabs>
          <w:tab w:val="left" w:pos="900"/>
        </w:tabs>
        <w:ind w:left="0"/>
        <w:jc w:val="center"/>
        <w:rPr>
          <w:b/>
          <w:i/>
          <w:sz w:val="28"/>
          <w:szCs w:val="28"/>
        </w:rPr>
      </w:pPr>
      <w:r>
        <w:rPr>
          <w:b/>
          <w:i/>
          <w:sz w:val="28"/>
          <w:szCs w:val="28"/>
        </w:rPr>
        <w:t>п</w:t>
      </w:r>
      <w:r w:rsidRPr="00550DD1">
        <w:rPr>
          <w:b/>
          <w:i/>
          <w:sz w:val="28"/>
          <w:szCs w:val="28"/>
        </w:rPr>
        <w:t>о головному розпоряднику бюджетних коштів 06</w:t>
      </w:r>
    </w:p>
    <w:p w:rsidR="00A30ECF" w:rsidRDefault="00A30ECF" w:rsidP="00A30ECF">
      <w:pPr>
        <w:pStyle w:val="af1"/>
        <w:tabs>
          <w:tab w:val="left" w:pos="900"/>
        </w:tabs>
        <w:ind w:left="0"/>
        <w:jc w:val="center"/>
        <w:rPr>
          <w:b/>
          <w:i/>
          <w:sz w:val="28"/>
          <w:szCs w:val="28"/>
        </w:rPr>
      </w:pPr>
      <w:r w:rsidRPr="00550DD1">
        <w:rPr>
          <w:b/>
          <w:i/>
          <w:sz w:val="28"/>
          <w:szCs w:val="28"/>
        </w:rPr>
        <w:t>Відділ освіти Бучанської міської ради (</w:t>
      </w:r>
      <w:r>
        <w:rPr>
          <w:b/>
          <w:i/>
          <w:sz w:val="28"/>
          <w:szCs w:val="28"/>
        </w:rPr>
        <w:t>0,00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center"/>
        <w:rPr>
          <w:b/>
        </w:rPr>
      </w:pPr>
      <w:r w:rsidRPr="00273301">
        <w:rPr>
          <w:b/>
        </w:rPr>
        <w:t>КПКВК МБ</w:t>
      </w:r>
      <w:r>
        <w:rPr>
          <w:b/>
        </w:rPr>
        <w:t xml:space="preserve"> 0617321 «Будівництво освітніх установ та закладів» (+ 2</w:t>
      </w:r>
      <w:r w:rsidR="00F6730D">
        <w:rPr>
          <w:b/>
        </w:rPr>
        <w:t>40 095</w:t>
      </w:r>
      <w:r>
        <w:rPr>
          <w:b/>
        </w:rPr>
        <w:t>,00 грн)</w:t>
      </w:r>
    </w:p>
    <w:p w:rsidR="00A30ECF" w:rsidRDefault="0074796A" w:rsidP="00A30ECF">
      <w:pPr>
        <w:pStyle w:val="af1"/>
        <w:tabs>
          <w:tab w:val="left" w:pos="900"/>
        </w:tabs>
        <w:ind w:left="0"/>
        <w:jc w:val="both"/>
      </w:pPr>
      <w:r>
        <w:t>КЕКВ 3122 «</w:t>
      </w:r>
      <w:r w:rsidR="00A30ECF" w:rsidRPr="00B218F2">
        <w:t>Капітальне будівництво(придбання) інших об’єктів»</w:t>
      </w:r>
      <w:r w:rsidR="00A30ECF">
        <w:t xml:space="preserve"> - на суму - + 2</w:t>
      </w:r>
      <w:r w:rsidR="00F515B0">
        <w:t>40 095</w:t>
      </w:r>
      <w:r w:rsidR="00A30ECF">
        <w:t>,00 грн, а саме по об’єкту:</w:t>
      </w:r>
    </w:p>
    <w:p w:rsidR="00A30ECF" w:rsidRPr="003D79DD" w:rsidRDefault="00A30ECF" w:rsidP="00A30ECF">
      <w:pPr>
        <w:tabs>
          <w:tab w:val="left" w:pos="900"/>
        </w:tabs>
        <w:rPr>
          <w:sz w:val="6"/>
          <w:szCs w:val="6"/>
        </w:rPr>
      </w:pPr>
      <w:r>
        <w:rPr>
          <w:lang w:val="uk-UA"/>
        </w:rPr>
        <w:t xml:space="preserve">      </w:t>
      </w:r>
      <w:r>
        <w:t xml:space="preserve"> - «Будівництво </w:t>
      </w:r>
      <w:r w:rsidR="00903F1D">
        <w:rPr>
          <w:lang w:val="uk-UA"/>
        </w:rPr>
        <w:t>д</w:t>
      </w:r>
      <w:r>
        <w:t>итячого дошкільного закладу на 144 місця по вул. Лесі Українки в м. Буча Київської області», а саме: лютий - + 2</w:t>
      </w:r>
      <w:r w:rsidR="00F515B0">
        <w:rPr>
          <w:lang w:val="uk-UA"/>
        </w:rPr>
        <w:t>40 095</w:t>
      </w:r>
      <w:r>
        <w:t>,00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Pr="00C251BD" w:rsidRDefault="00A30ECF" w:rsidP="00A30ECF">
      <w:pPr>
        <w:pStyle w:val="af1"/>
        <w:tabs>
          <w:tab w:val="left" w:pos="900"/>
        </w:tabs>
        <w:ind w:left="0"/>
        <w:jc w:val="center"/>
        <w:rPr>
          <w:b/>
        </w:rPr>
      </w:pPr>
      <w:r w:rsidRPr="00C251BD">
        <w:rPr>
          <w:b/>
        </w:rPr>
        <w:t>КПКВК МБ 0611010 «Надання дошкільної освіти» (</w:t>
      </w:r>
      <w:r w:rsidR="00424321">
        <w:rPr>
          <w:b/>
        </w:rPr>
        <w:t>-</w:t>
      </w:r>
      <w:r w:rsidRPr="00C251BD">
        <w:rPr>
          <w:b/>
        </w:rPr>
        <w:t xml:space="preserve"> 78 197,00 грн)</w:t>
      </w:r>
    </w:p>
    <w:p w:rsidR="00A30ECF" w:rsidRDefault="00A30ECF" w:rsidP="00A30ECF">
      <w:pPr>
        <w:pStyle w:val="af1"/>
        <w:tabs>
          <w:tab w:val="left" w:pos="900"/>
        </w:tabs>
        <w:ind w:left="0"/>
        <w:jc w:val="both"/>
      </w:pPr>
      <w:r w:rsidRPr="006A41D1">
        <w:t xml:space="preserve">КЕКВ 3132 «Капітальний ремонт інших об’єктів» - на суму - </w:t>
      </w:r>
      <w:r w:rsidR="00424321">
        <w:t>-</w:t>
      </w:r>
      <w:r w:rsidRPr="006A41D1">
        <w:t xml:space="preserve"> 78 197,00 грн, а саме</w:t>
      </w:r>
      <w:r>
        <w:t xml:space="preserve"> по об’єктах:</w:t>
      </w:r>
    </w:p>
    <w:p w:rsidR="00A30ECF" w:rsidRPr="006A41D1" w:rsidRDefault="00A30ECF" w:rsidP="004311D4">
      <w:pPr>
        <w:pStyle w:val="af1"/>
        <w:numPr>
          <w:ilvl w:val="0"/>
          <w:numId w:val="1"/>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Дошкільного навчального закладу (ясла-садок) комбінованого типу № 2  «Горобинка» за адресою: Київська область, м. Буча, вул. Героїв Майдану,20а (утеплення фасаду), а саме: лютий - </w:t>
      </w:r>
      <w:r w:rsidR="00424321">
        <w:t>-</w:t>
      </w:r>
      <w:r>
        <w:t xml:space="preserve"> 37 409,00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Default="00A30ECF" w:rsidP="004311D4">
      <w:pPr>
        <w:pStyle w:val="af1"/>
        <w:numPr>
          <w:ilvl w:val="0"/>
          <w:numId w:val="1"/>
        </w:numPr>
        <w:tabs>
          <w:tab w:val="left" w:pos="900"/>
        </w:tabs>
        <w:ind w:left="0" w:firstLine="567"/>
        <w:jc w:val="both"/>
      </w:pPr>
      <w:r w:rsidRPr="00CD1572">
        <w:t>про</w:t>
      </w:r>
      <w:r>
        <w:t>вед</w:t>
      </w:r>
      <w:r w:rsidRPr="00CD1572">
        <w:t xml:space="preserve">ення комплексної експертизи робочого проекту по об’єкту «Капітальний ремонт щодо покращення енергозбереження будівлі Дошкільного навчального закладу </w:t>
      </w:r>
      <w:r>
        <w:t xml:space="preserve">(ясла-садок) комбінованого типу №4 «Пролісок» за адресою: Київська область, м. Буча, вул. Д. Вишневецького,13 (утеплення фасаду та заміна покриття даху), а саме: лютий - </w:t>
      </w:r>
      <w:r w:rsidR="00424321">
        <w:t>-</w:t>
      </w:r>
      <w:r>
        <w:t xml:space="preserve"> 40 788,00 грн.</w:t>
      </w:r>
    </w:p>
    <w:p w:rsidR="00692A21" w:rsidRPr="00013CC6" w:rsidRDefault="00692A21" w:rsidP="004A535C">
      <w:pPr>
        <w:pStyle w:val="af1"/>
        <w:tabs>
          <w:tab w:val="left" w:pos="900"/>
        </w:tabs>
        <w:ind w:left="567"/>
        <w:jc w:val="both"/>
        <w:rPr>
          <w:sz w:val="20"/>
          <w:szCs w:val="20"/>
        </w:rPr>
      </w:pPr>
    </w:p>
    <w:p w:rsidR="00692A21" w:rsidRDefault="00692A21" w:rsidP="00692A21">
      <w:pPr>
        <w:pStyle w:val="af1"/>
        <w:tabs>
          <w:tab w:val="left" w:pos="900"/>
        </w:tabs>
        <w:ind w:left="0"/>
        <w:jc w:val="center"/>
        <w:rPr>
          <w:b/>
        </w:rPr>
      </w:pPr>
      <w:r>
        <w:rPr>
          <w:b/>
        </w:rPr>
        <w:t>КПКВК МБ 0611021 «Надання загальної середньої освіти закладами загальної середньої освіти за  рахунок коштів місцевого бюджету» ( - 161 898,00 грн)</w:t>
      </w:r>
    </w:p>
    <w:p w:rsidR="00692A21" w:rsidRDefault="00692A21" w:rsidP="00692A21">
      <w:pPr>
        <w:pStyle w:val="af1"/>
        <w:tabs>
          <w:tab w:val="left" w:pos="900"/>
        </w:tabs>
        <w:ind w:left="0"/>
        <w:jc w:val="both"/>
        <w:rPr>
          <w:sz w:val="10"/>
          <w:szCs w:val="10"/>
        </w:rPr>
      </w:pPr>
    </w:p>
    <w:p w:rsidR="00692A21" w:rsidRDefault="006233FC" w:rsidP="00692A21">
      <w:pPr>
        <w:pStyle w:val="af1"/>
        <w:tabs>
          <w:tab w:val="left" w:pos="900"/>
        </w:tabs>
        <w:ind w:left="0"/>
        <w:jc w:val="both"/>
      </w:pPr>
      <w:r>
        <w:t>КЕКВ 3132 «</w:t>
      </w:r>
      <w:r w:rsidR="00692A21">
        <w:t>Капітальний ремонт інших об’єктів» - на суму - - 161 898,00 грн, а саме по об’єктах:</w:t>
      </w:r>
    </w:p>
    <w:p w:rsidR="00692A21" w:rsidRDefault="00692A21" w:rsidP="004311D4">
      <w:pPr>
        <w:pStyle w:val="af1"/>
        <w:numPr>
          <w:ilvl w:val="0"/>
          <w:numId w:val="4"/>
        </w:numPr>
        <w:tabs>
          <w:tab w:val="left" w:pos="900"/>
        </w:tabs>
        <w:ind w:left="0" w:firstLine="567"/>
        <w:jc w:val="both"/>
      </w:pPr>
      <w:r>
        <w:t>проведення комплексної експертизи робочого проекту по об’єкту «Капітальний ремонт щодо покращення енергозбереження будівлі КЗ «Мироцька гімназія №12» за адресою: Київська область, Бучанський р-н, с. Мироцьке, вул. Соборна, 1</w:t>
      </w:r>
      <w:r w:rsidR="00B23D76">
        <w:t>2</w:t>
      </w:r>
      <w:r>
        <w:t>7 (утеплення фасаду та заміна покриття даху), а саме: лютий - - 65 894,00 грн;</w:t>
      </w:r>
    </w:p>
    <w:p w:rsidR="00692A21" w:rsidRDefault="00692A21" w:rsidP="004311D4">
      <w:pPr>
        <w:pStyle w:val="af1"/>
        <w:numPr>
          <w:ilvl w:val="0"/>
          <w:numId w:val="4"/>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«Бабинецький заклад загальної середньої освіти </w:t>
      </w:r>
      <w:r>
        <w:rPr>
          <w:lang w:val="en-US"/>
        </w:rPr>
        <w:t>I</w:t>
      </w:r>
      <w:r>
        <w:t>-</w:t>
      </w:r>
      <w:r>
        <w:rPr>
          <w:lang w:val="en-US"/>
        </w:rPr>
        <w:t>III</w:t>
      </w:r>
      <w:r w:rsidRPr="00692A21">
        <w:t xml:space="preserve"> </w:t>
      </w:r>
      <w:r>
        <w:t>ступенів №13» за адресою: Київська область, Бучанський район, с</w:t>
      </w:r>
      <w:r w:rsidR="002F279D">
        <w:t>. Бабинці, вул. Травнева, 70а (</w:t>
      </w:r>
      <w:r>
        <w:t>утеплення фасаду»),  а саме: лютий - - 58 595,00 грн;</w:t>
      </w:r>
    </w:p>
    <w:p w:rsidR="00692A21" w:rsidRDefault="00692A21" w:rsidP="004311D4">
      <w:pPr>
        <w:pStyle w:val="af1"/>
        <w:numPr>
          <w:ilvl w:val="0"/>
          <w:numId w:val="4"/>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«Здвижівська гімназія №14 (дошкільне відділення) за адресою: Київська область, Бучанський район, с. Здвижівка, вул. Центральна,116а (утеплення фасаду)»,  а саме: лютий - </w:t>
      </w:r>
      <w:r w:rsidR="004F28A3">
        <w:t>-</w:t>
      </w:r>
      <w:r w:rsidR="00474CEC">
        <w:t xml:space="preserve"> 37 409,00 грн.</w:t>
      </w:r>
    </w:p>
    <w:p w:rsidR="00D4517D" w:rsidRPr="001E6DCA" w:rsidRDefault="00D4517D" w:rsidP="00D4517D">
      <w:pPr>
        <w:tabs>
          <w:tab w:val="left" w:pos="900"/>
        </w:tabs>
        <w:rPr>
          <w:sz w:val="10"/>
          <w:szCs w:val="10"/>
        </w:rPr>
      </w:pPr>
    </w:p>
    <w:p w:rsidR="00052EA4" w:rsidRPr="00AF2E01" w:rsidRDefault="00052EA4" w:rsidP="00052EA4">
      <w:pPr>
        <w:ind w:left="1301"/>
        <w:jc w:val="center"/>
        <w:rPr>
          <w:b/>
          <w:i/>
          <w:sz w:val="28"/>
          <w:szCs w:val="28"/>
          <w:lang w:val="uk-UA"/>
        </w:rPr>
      </w:pPr>
      <w:r w:rsidRPr="00AF2E01">
        <w:rPr>
          <w:b/>
          <w:i/>
          <w:sz w:val="28"/>
          <w:szCs w:val="28"/>
          <w:lang w:val="uk-UA"/>
        </w:rPr>
        <w:t>Резервний фонд</w:t>
      </w:r>
    </w:p>
    <w:p w:rsidR="00052EA4" w:rsidRPr="00AF2E01" w:rsidRDefault="00052EA4" w:rsidP="00052EA4">
      <w:pPr>
        <w:ind w:left="1301"/>
        <w:rPr>
          <w:sz w:val="16"/>
          <w:szCs w:val="16"/>
          <w:lang w:val="uk-UA"/>
        </w:rPr>
      </w:pPr>
    </w:p>
    <w:p w:rsidR="00052EA4" w:rsidRPr="00AF2E01" w:rsidRDefault="00052EA4" w:rsidP="00052EA4">
      <w:pPr>
        <w:tabs>
          <w:tab w:val="left" w:pos="900"/>
        </w:tabs>
        <w:ind w:firstLine="567"/>
        <w:rPr>
          <w:b/>
          <w:lang w:val="uk-UA"/>
        </w:rPr>
      </w:pPr>
      <w:r w:rsidRPr="00AF2E01">
        <w:rPr>
          <w:b/>
          <w:lang w:val="uk-UA"/>
        </w:rPr>
        <w:t>2.</w:t>
      </w:r>
      <w:r w:rsidR="00A83EF9">
        <w:rPr>
          <w:b/>
          <w:lang w:val="uk-UA"/>
        </w:rPr>
        <w:t>11</w:t>
      </w:r>
      <w:r w:rsidRPr="00AF2E01">
        <w:rPr>
          <w:b/>
          <w:lang w:val="uk-UA"/>
        </w:rPr>
        <w:t xml:space="preserve">. </w:t>
      </w:r>
      <w:r w:rsidRPr="0031182F">
        <w:rPr>
          <w:b/>
          <w:lang w:val="uk-UA"/>
        </w:rPr>
        <w:t>Відповідно до узагальнен</w:t>
      </w:r>
      <w:r w:rsidR="002969B9">
        <w:rPr>
          <w:b/>
          <w:lang w:val="uk-UA"/>
        </w:rPr>
        <w:t>их</w:t>
      </w:r>
      <w:r w:rsidRPr="0031182F">
        <w:rPr>
          <w:b/>
          <w:lang w:val="uk-UA"/>
        </w:rPr>
        <w:t xml:space="preserve"> висновк</w:t>
      </w:r>
      <w:r w:rsidR="002969B9">
        <w:rPr>
          <w:b/>
          <w:lang w:val="uk-UA"/>
        </w:rPr>
        <w:t>ів</w:t>
      </w:r>
      <w:r w:rsidRPr="0031182F">
        <w:rPr>
          <w:b/>
          <w:lang w:val="uk-UA"/>
        </w:rPr>
        <w:t xml:space="preserve">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w:t>
      </w:r>
      <w:r w:rsidR="002969B9">
        <w:rPr>
          <w:b/>
          <w:lang w:val="uk-UA"/>
        </w:rPr>
        <w:t>11.07</w:t>
      </w:r>
      <w:r w:rsidRPr="002969B9">
        <w:rPr>
          <w:b/>
          <w:lang w:val="uk-UA"/>
        </w:rPr>
        <w:t>.2023 №</w:t>
      </w:r>
      <w:r w:rsidR="002969B9" w:rsidRPr="002969B9">
        <w:rPr>
          <w:b/>
          <w:lang w:val="uk-UA"/>
        </w:rPr>
        <w:t>12.1-09/2538</w:t>
      </w:r>
      <w:r w:rsidRPr="002969B9">
        <w:rPr>
          <w:b/>
          <w:lang w:val="uk-UA"/>
        </w:rPr>
        <w:t xml:space="preserve">, </w:t>
      </w:r>
      <w:r w:rsidR="002969B9">
        <w:rPr>
          <w:b/>
          <w:lang w:val="uk-UA"/>
        </w:rPr>
        <w:t xml:space="preserve">від 11.07.2023 №12.1-09/2537, </w:t>
      </w:r>
      <w:r w:rsidRPr="0031182F">
        <w:rPr>
          <w:b/>
          <w:lang w:val="uk-UA"/>
        </w:rPr>
        <w:t xml:space="preserve">рішення виконавчого комітету (позачергове засідання) Бучанської міської </w:t>
      </w:r>
      <w:r w:rsidRPr="00683EC3">
        <w:rPr>
          <w:b/>
          <w:lang w:val="uk-UA"/>
        </w:rPr>
        <w:t xml:space="preserve">ради від </w:t>
      </w:r>
      <w:r w:rsidR="00683EC3" w:rsidRPr="00683EC3">
        <w:rPr>
          <w:b/>
          <w:lang w:val="uk-UA"/>
        </w:rPr>
        <w:t>07</w:t>
      </w:r>
      <w:r w:rsidRPr="00683EC3">
        <w:rPr>
          <w:b/>
          <w:lang w:val="uk-UA"/>
        </w:rPr>
        <w:t>.0</w:t>
      </w:r>
      <w:r w:rsidR="00683EC3" w:rsidRPr="00683EC3">
        <w:rPr>
          <w:b/>
          <w:lang w:val="uk-UA"/>
        </w:rPr>
        <w:t>7</w:t>
      </w:r>
      <w:r w:rsidRPr="00683EC3">
        <w:rPr>
          <w:b/>
          <w:lang w:val="uk-UA"/>
        </w:rPr>
        <w:t>.2023 №</w:t>
      </w:r>
      <w:r w:rsidR="00683EC3" w:rsidRPr="00683EC3">
        <w:rPr>
          <w:b/>
          <w:lang w:val="uk-UA"/>
        </w:rPr>
        <w:t xml:space="preserve"> 453</w:t>
      </w:r>
      <w:r w:rsidRPr="00683EC3">
        <w:rPr>
          <w:b/>
          <w:lang w:val="uk-UA"/>
        </w:rPr>
        <w:t xml:space="preserve"> </w:t>
      </w:r>
      <w:r w:rsidR="008D0463">
        <w:rPr>
          <w:b/>
          <w:lang w:val="uk-UA"/>
        </w:rPr>
        <w:t>«</w:t>
      </w:r>
      <w:r w:rsidRPr="00683EC3">
        <w:rPr>
          <w:b/>
          <w:lang w:val="uk-UA"/>
        </w:rPr>
        <w:t xml:space="preserve">Про виділення коштів з резервного фонду» перерозподілити </w:t>
      </w:r>
      <w:r w:rsidRPr="0031182F">
        <w:rPr>
          <w:b/>
          <w:lang w:val="uk-UA"/>
        </w:rPr>
        <w:t xml:space="preserve">видаткову частину </w:t>
      </w:r>
      <w:r w:rsidRPr="0031182F">
        <w:rPr>
          <w:b/>
          <w:i/>
          <w:sz w:val="25"/>
          <w:szCs w:val="25"/>
          <w:lang w:val="uk-UA"/>
        </w:rPr>
        <w:t>резервного фонду</w:t>
      </w:r>
      <w:r w:rsidRPr="0031182F">
        <w:rPr>
          <w:b/>
          <w:lang w:val="uk-UA"/>
        </w:rPr>
        <w:t xml:space="preserve"> Бучанської міської територіальної громади на 2023 рік наступним чином:</w:t>
      </w:r>
    </w:p>
    <w:p w:rsidR="00052EA4" w:rsidRPr="00F101A6" w:rsidRDefault="00052EA4" w:rsidP="00052EA4">
      <w:pPr>
        <w:tabs>
          <w:tab w:val="left" w:pos="900"/>
        </w:tabs>
        <w:ind w:firstLine="567"/>
        <w:rPr>
          <w:b/>
          <w:color w:val="FF0000"/>
          <w:sz w:val="10"/>
          <w:szCs w:val="10"/>
          <w:lang w:val="uk-UA"/>
        </w:rPr>
      </w:pPr>
    </w:p>
    <w:p w:rsidR="001E6DCA" w:rsidRDefault="001E6DCA" w:rsidP="00052EA4">
      <w:pPr>
        <w:tabs>
          <w:tab w:val="left" w:pos="900"/>
        </w:tabs>
        <w:ind w:firstLine="567"/>
        <w:jc w:val="center"/>
        <w:rPr>
          <w:b/>
          <w:i/>
          <w:sz w:val="28"/>
          <w:szCs w:val="28"/>
          <w:lang w:val="uk-UA"/>
        </w:rPr>
      </w:pPr>
    </w:p>
    <w:p w:rsidR="00052EA4" w:rsidRPr="00DA1B59" w:rsidRDefault="00052EA4" w:rsidP="00052EA4">
      <w:pPr>
        <w:tabs>
          <w:tab w:val="left" w:pos="900"/>
        </w:tabs>
        <w:ind w:firstLine="567"/>
        <w:jc w:val="center"/>
        <w:rPr>
          <w:b/>
          <w:i/>
          <w:sz w:val="28"/>
          <w:szCs w:val="28"/>
          <w:lang w:val="uk-UA"/>
        </w:rPr>
      </w:pPr>
      <w:r w:rsidRPr="00DA1B59">
        <w:rPr>
          <w:b/>
          <w:i/>
          <w:sz w:val="28"/>
          <w:szCs w:val="28"/>
          <w:lang w:val="uk-UA"/>
        </w:rPr>
        <w:t>по головному розпоряднику бюджетних коштів</w:t>
      </w:r>
    </w:p>
    <w:p w:rsidR="00052EA4" w:rsidRPr="00DA1B59" w:rsidRDefault="00052EA4" w:rsidP="00052EA4">
      <w:pPr>
        <w:tabs>
          <w:tab w:val="left" w:pos="900"/>
        </w:tabs>
        <w:ind w:firstLine="567"/>
        <w:jc w:val="center"/>
        <w:rPr>
          <w:b/>
          <w:i/>
          <w:sz w:val="28"/>
          <w:szCs w:val="28"/>
          <w:lang w:val="uk-UA"/>
        </w:rPr>
      </w:pPr>
      <w:r w:rsidRPr="00DA1B59">
        <w:rPr>
          <w:b/>
          <w:i/>
          <w:sz w:val="28"/>
          <w:szCs w:val="28"/>
          <w:lang w:val="uk-UA"/>
        </w:rPr>
        <w:t>Фінансове управління Бучанської міс</w:t>
      </w:r>
      <w:r>
        <w:rPr>
          <w:b/>
          <w:i/>
          <w:sz w:val="28"/>
          <w:szCs w:val="28"/>
          <w:lang w:val="uk-UA"/>
        </w:rPr>
        <w:t>ької ради (</w:t>
      </w:r>
      <w:r w:rsidRPr="00DA1B59">
        <w:rPr>
          <w:b/>
          <w:i/>
          <w:sz w:val="28"/>
          <w:szCs w:val="28"/>
          <w:lang w:val="uk-UA"/>
        </w:rPr>
        <w:t xml:space="preserve">- </w:t>
      </w:r>
      <w:r w:rsidR="000149FF">
        <w:rPr>
          <w:b/>
          <w:i/>
          <w:sz w:val="28"/>
          <w:szCs w:val="28"/>
          <w:lang w:val="uk-UA"/>
        </w:rPr>
        <w:t>14 967 223,52</w:t>
      </w:r>
      <w:r w:rsidRPr="00DA1B59">
        <w:rPr>
          <w:b/>
          <w:i/>
          <w:sz w:val="28"/>
          <w:szCs w:val="28"/>
          <w:lang w:val="uk-UA"/>
        </w:rPr>
        <w:t xml:space="preserve"> грн)</w:t>
      </w:r>
    </w:p>
    <w:p w:rsidR="00052EA4" w:rsidRPr="000A46BE" w:rsidRDefault="00052EA4" w:rsidP="00052EA4">
      <w:pPr>
        <w:tabs>
          <w:tab w:val="left" w:pos="900"/>
        </w:tabs>
        <w:ind w:firstLine="567"/>
        <w:jc w:val="center"/>
        <w:rPr>
          <w:b/>
          <w:i/>
          <w:color w:val="FF0000"/>
          <w:sz w:val="10"/>
          <w:szCs w:val="10"/>
          <w:lang w:val="uk-UA"/>
        </w:rPr>
      </w:pPr>
    </w:p>
    <w:p w:rsidR="00052EA4" w:rsidRPr="000A46BE" w:rsidRDefault="00052EA4" w:rsidP="00052EA4">
      <w:pPr>
        <w:tabs>
          <w:tab w:val="left" w:pos="900"/>
        </w:tabs>
        <w:ind w:firstLine="567"/>
        <w:jc w:val="center"/>
        <w:rPr>
          <w:b/>
          <w:i/>
          <w:color w:val="FF0000"/>
          <w:sz w:val="28"/>
          <w:szCs w:val="28"/>
          <w:lang w:val="uk-UA"/>
        </w:rPr>
      </w:pPr>
      <w:r w:rsidRPr="00C6224C">
        <w:rPr>
          <w:b/>
        </w:rPr>
        <w:t>КПКВК МБ</w:t>
      </w:r>
      <w:r>
        <w:rPr>
          <w:b/>
        </w:rPr>
        <w:t xml:space="preserve"> 371</w:t>
      </w:r>
      <w:r>
        <w:rPr>
          <w:b/>
          <w:lang w:val="uk-UA"/>
        </w:rPr>
        <w:t>8710 «Резервний фонд місцевого бюджету»</w:t>
      </w:r>
      <w:r w:rsidR="00140A29">
        <w:rPr>
          <w:b/>
          <w:lang w:val="uk-UA"/>
        </w:rPr>
        <w:t xml:space="preserve"> (- 14 967 223,52 грн)</w:t>
      </w:r>
    </w:p>
    <w:p w:rsidR="00052EA4" w:rsidRPr="00DA1B59" w:rsidRDefault="00052EA4" w:rsidP="00052EA4">
      <w:pPr>
        <w:tabs>
          <w:tab w:val="left" w:pos="900"/>
        </w:tabs>
        <w:rPr>
          <w:lang w:val="uk-UA"/>
        </w:rPr>
      </w:pPr>
      <w:r w:rsidRPr="00DA1B59">
        <w:rPr>
          <w:lang w:val="uk-UA"/>
        </w:rPr>
        <w:t xml:space="preserve">КЕКВ 9000 «Нерозподілені видатки» - на суму - - </w:t>
      </w:r>
      <w:r w:rsidR="000149FF">
        <w:rPr>
          <w:lang w:val="uk-UA"/>
        </w:rPr>
        <w:t xml:space="preserve">14 967 223,52 </w:t>
      </w:r>
      <w:r w:rsidRPr="00DA1B59">
        <w:rPr>
          <w:lang w:val="uk-UA"/>
        </w:rPr>
        <w:t xml:space="preserve">грн, а саме: січень - - </w:t>
      </w:r>
      <w:r w:rsidR="00E80C41">
        <w:rPr>
          <w:lang w:val="uk-UA"/>
        </w:rPr>
        <w:t>1 999 105,00 грн, квітень - - 10 612 000,00 грн, липень - - 2 356 118,52 грн.</w:t>
      </w:r>
    </w:p>
    <w:p w:rsidR="00052EA4" w:rsidRPr="000A099A" w:rsidRDefault="00052EA4" w:rsidP="00052EA4">
      <w:pPr>
        <w:tabs>
          <w:tab w:val="left" w:pos="900"/>
        </w:tabs>
        <w:rPr>
          <w:color w:val="FF0000"/>
          <w:sz w:val="10"/>
          <w:szCs w:val="10"/>
          <w:lang w:val="uk-UA"/>
        </w:rPr>
      </w:pPr>
    </w:p>
    <w:p w:rsidR="00052EA4" w:rsidRPr="00E80C41" w:rsidRDefault="00052EA4" w:rsidP="00E80C41">
      <w:pPr>
        <w:tabs>
          <w:tab w:val="left" w:pos="900"/>
        </w:tabs>
        <w:ind w:firstLine="567"/>
        <w:jc w:val="center"/>
        <w:rPr>
          <w:b/>
          <w:i/>
          <w:sz w:val="28"/>
          <w:szCs w:val="28"/>
          <w:lang w:val="uk-UA"/>
        </w:rPr>
      </w:pPr>
      <w:r w:rsidRPr="00E80C41">
        <w:rPr>
          <w:b/>
          <w:i/>
          <w:sz w:val="28"/>
          <w:szCs w:val="28"/>
          <w:lang w:val="uk-UA"/>
        </w:rPr>
        <w:t xml:space="preserve">по головному </w:t>
      </w:r>
      <w:r w:rsidR="00E80C41" w:rsidRPr="00E80C41">
        <w:rPr>
          <w:b/>
          <w:i/>
          <w:sz w:val="28"/>
          <w:szCs w:val="28"/>
          <w:lang w:val="uk-UA"/>
        </w:rPr>
        <w:t>розпоряднику бюджетних коштів 01</w:t>
      </w:r>
    </w:p>
    <w:p w:rsidR="00052EA4" w:rsidRDefault="00E80C41" w:rsidP="00E80C41">
      <w:pPr>
        <w:tabs>
          <w:tab w:val="left" w:pos="900"/>
        </w:tabs>
        <w:jc w:val="center"/>
        <w:rPr>
          <w:b/>
          <w:i/>
          <w:sz w:val="28"/>
          <w:szCs w:val="28"/>
          <w:lang w:val="uk-UA"/>
        </w:rPr>
      </w:pPr>
      <w:r w:rsidRPr="00E80C41">
        <w:rPr>
          <w:b/>
          <w:i/>
          <w:sz w:val="28"/>
          <w:szCs w:val="28"/>
          <w:lang w:val="uk-UA"/>
        </w:rPr>
        <w:t>Бучанська міська рада ( + 2 076 953 ,52 грн)</w:t>
      </w:r>
    </w:p>
    <w:p w:rsidR="002F1C8D" w:rsidRPr="00E80C41" w:rsidRDefault="002F1C8D" w:rsidP="00E80C41">
      <w:pPr>
        <w:tabs>
          <w:tab w:val="left" w:pos="900"/>
        </w:tabs>
        <w:jc w:val="center"/>
        <w:rPr>
          <w:b/>
          <w:i/>
          <w:sz w:val="28"/>
          <w:szCs w:val="28"/>
          <w:lang w:val="uk-UA"/>
        </w:rPr>
      </w:pPr>
      <w:r>
        <w:rPr>
          <w:b/>
          <w:i/>
          <w:sz w:val="28"/>
          <w:szCs w:val="28"/>
          <w:lang w:val="uk-UA"/>
        </w:rPr>
        <w:t xml:space="preserve">Загальний фонд </w:t>
      </w:r>
    </w:p>
    <w:p w:rsidR="00E80C41" w:rsidRDefault="00583944" w:rsidP="00583944">
      <w:pPr>
        <w:tabs>
          <w:tab w:val="left" w:pos="900"/>
        </w:tabs>
        <w:jc w:val="center"/>
        <w:rPr>
          <w:b/>
          <w:lang w:val="uk-UA"/>
        </w:rPr>
      </w:pPr>
      <w:r w:rsidRPr="0053519E">
        <w:rPr>
          <w:b/>
          <w:lang w:val="uk-UA"/>
        </w:rPr>
        <w:t>КПКВК МБ 0118110 «Заходи із запобігання та ліквідації надзвичайних ситуацій та наслідків стихійного лиха»</w:t>
      </w:r>
      <w:r>
        <w:rPr>
          <w:b/>
          <w:lang w:val="uk-UA"/>
        </w:rPr>
        <w:t xml:space="preserve"> </w:t>
      </w:r>
      <w:r w:rsidRPr="0053519E">
        <w:rPr>
          <w:b/>
          <w:lang w:val="uk-UA"/>
        </w:rPr>
        <w:t>( +</w:t>
      </w:r>
      <w:r>
        <w:rPr>
          <w:b/>
          <w:lang w:val="uk-UA"/>
        </w:rPr>
        <w:t xml:space="preserve"> 2 076 953,52 грн)</w:t>
      </w:r>
    </w:p>
    <w:p w:rsidR="00583944" w:rsidRDefault="008A3556" w:rsidP="000A5FB2">
      <w:pPr>
        <w:tabs>
          <w:tab w:val="left" w:pos="900"/>
        </w:tabs>
        <w:rPr>
          <w:lang w:val="uk-UA"/>
        </w:rPr>
      </w:pPr>
      <w:r>
        <w:rPr>
          <w:lang w:val="uk-UA"/>
        </w:rPr>
        <w:t xml:space="preserve">КЕКВ 2240 «Оплата послуг (крім комунальних)» - на суму - + 2 076 953,52 грн, а саме: </w:t>
      </w:r>
      <w:r w:rsidR="00777887">
        <w:rPr>
          <w:lang w:val="uk-UA"/>
        </w:rPr>
        <w:t xml:space="preserve">січень - + 1 999 105,00 грн, квітень - + </w:t>
      </w:r>
      <w:r w:rsidR="00B51F20">
        <w:rPr>
          <w:lang w:val="uk-UA"/>
        </w:rPr>
        <w:t>77 848,52 грн</w:t>
      </w:r>
      <w:r w:rsidR="00A61B1E">
        <w:rPr>
          <w:lang w:val="uk-UA"/>
        </w:rPr>
        <w:t>, по об’єкту:</w:t>
      </w:r>
    </w:p>
    <w:p w:rsidR="00A61B1E" w:rsidRPr="00A61B1E" w:rsidRDefault="00A61B1E" w:rsidP="000A5FB2">
      <w:pPr>
        <w:pStyle w:val="af1"/>
        <w:numPr>
          <w:ilvl w:val="0"/>
          <w:numId w:val="4"/>
        </w:numPr>
        <w:tabs>
          <w:tab w:val="left" w:pos="900"/>
        </w:tabs>
        <w:ind w:left="142" w:firstLine="425"/>
        <w:jc w:val="both"/>
      </w:pPr>
      <w:r>
        <w:t>«Поточний ремонт житлового фонду по вул. Дружби ,107 у с. Мироцьке Бучанського району Київської області – заходи з усунення аварій у житловому фонді».</w:t>
      </w:r>
    </w:p>
    <w:p w:rsidR="00D4517D" w:rsidRPr="00583944" w:rsidRDefault="00D4517D" w:rsidP="00D4517D">
      <w:pPr>
        <w:tabs>
          <w:tab w:val="left" w:pos="900"/>
        </w:tabs>
        <w:rPr>
          <w:lang w:val="uk-UA"/>
        </w:rPr>
      </w:pPr>
    </w:p>
    <w:p w:rsidR="00D4517D" w:rsidRPr="002F1C8D" w:rsidRDefault="002F1C8D" w:rsidP="002F1C8D">
      <w:pPr>
        <w:tabs>
          <w:tab w:val="left" w:pos="900"/>
        </w:tabs>
        <w:jc w:val="center"/>
        <w:rPr>
          <w:b/>
          <w:i/>
          <w:sz w:val="28"/>
          <w:szCs w:val="28"/>
          <w:lang w:val="uk-UA"/>
        </w:rPr>
      </w:pPr>
      <w:r w:rsidRPr="002F1C8D">
        <w:rPr>
          <w:b/>
          <w:i/>
          <w:sz w:val="28"/>
          <w:szCs w:val="28"/>
          <w:lang w:val="uk-UA"/>
        </w:rPr>
        <w:t xml:space="preserve">Спеціальний фонд </w:t>
      </w:r>
    </w:p>
    <w:p w:rsidR="003E6158" w:rsidRPr="002F1C8D" w:rsidRDefault="003E6158" w:rsidP="003E6158">
      <w:pPr>
        <w:tabs>
          <w:tab w:val="left" w:pos="900"/>
        </w:tabs>
        <w:jc w:val="center"/>
        <w:rPr>
          <w:b/>
          <w:i/>
          <w:sz w:val="28"/>
          <w:szCs w:val="28"/>
          <w:lang w:val="uk-UA"/>
        </w:rPr>
      </w:pPr>
      <w:r w:rsidRPr="0053519E">
        <w:rPr>
          <w:b/>
          <w:lang w:val="uk-UA"/>
        </w:rPr>
        <w:t>КПКВК МБ 0118110 «Заходи із запобігання та ліквідації надзвичайних ситуацій та наслідків стихійного лиха»</w:t>
      </w:r>
      <w:r>
        <w:rPr>
          <w:b/>
          <w:lang w:val="uk-UA"/>
        </w:rPr>
        <w:t xml:space="preserve"> </w:t>
      </w:r>
      <w:r w:rsidRPr="002F1C8D">
        <w:rPr>
          <w:b/>
          <w:i/>
          <w:sz w:val="28"/>
          <w:szCs w:val="28"/>
          <w:lang w:val="uk-UA"/>
        </w:rPr>
        <w:t>( + 12 890 270,00 грн)</w:t>
      </w:r>
    </w:p>
    <w:p w:rsidR="002F1C8D" w:rsidRPr="003E6158" w:rsidRDefault="003E6158" w:rsidP="003E6158">
      <w:pPr>
        <w:tabs>
          <w:tab w:val="left" w:pos="900"/>
        </w:tabs>
        <w:rPr>
          <w:sz w:val="10"/>
          <w:szCs w:val="10"/>
          <w:lang w:val="uk-UA"/>
        </w:rPr>
      </w:pPr>
      <w:r w:rsidRPr="0053519E">
        <w:rPr>
          <w:b/>
          <w:lang w:val="uk-UA"/>
        </w:rPr>
        <w:t xml:space="preserve"> </w:t>
      </w:r>
    </w:p>
    <w:p w:rsidR="00D4517D" w:rsidRPr="00101AD0" w:rsidRDefault="003E6158" w:rsidP="003E6158">
      <w:pPr>
        <w:tabs>
          <w:tab w:val="left" w:pos="900"/>
        </w:tabs>
        <w:jc w:val="center"/>
        <w:rPr>
          <w:b/>
          <w:i/>
          <w:sz w:val="25"/>
          <w:szCs w:val="25"/>
          <w:lang w:val="uk-UA"/>
        </w:rPr>
      </w:pPr>
      <w:r w:rsidRPr="00101AD0">
        <w:rPr>
          <w:b/>
          <w:i/>
          <w:sz w:val="25"/>
          <w:szCs w:val="25"/>
          <w:lang w:val="uk-UA"/>
        </w:rPr>
        <w:t>по одержувачу бюджетних коштів КП « Бучасервіс» (+ 12 890 270,00 грн)</w:t>
      </w:r>
    </w:p>
    <w:p w:rsidR="003E6158" w:rsidRPr="00101AD0" w:rsidRDefault="00EE6039" w:rsidP="008A1233">
      <w:pPr>
        <w:tabs>
          <w:tab w:val="left" w:pos="900"/>
        </w:tabs>
        <w:rPr>
          <w:lang w:val="uk-UA"/>
        </w:rPr>
      </w:pPr>
      <w:r w:rsidRPr="00101AD0">
        <w:rPr>
          <w:lang w:val="uk-UA"/>
        </w:rPr>
        <w:t xml:space="preserve">КЕКВ 3210 «Капітальні трансферти підприємствам </w:t>
      </w:r>
      <w:r w:rsidR="00305A8D" w:rsidRPr="00101AD0">
        <w:rPr>
          <w:lang w:val="uk-UA"/>
        </w:rPr>
        <w:t>(</w:t>
      </w:r>
      <w:r w:rsidRPr="00101AD0">
        <w:rPr>
          <w:lang w:val="uk-UA"/>
        </w:rPr>
        <w:t xml:space="preserve"> установам, організаціям)» - на суму - + 12 890 270,00 грн, а саме по об’єктах:</w:t>
      </w:r>
    </w:p>
    <w:p w:rsidR="00EE6039" w:rsidRPr="00101AD0" w:rsidRDefault="00CE23E6" w:rsidP="008A1233">
      <w:pPr>
        <w:pStyle w:val="af1"/>
        <w:numPr>
          <w:ilvl w:val="0"/>
          <w:numId w:val="4"/>
        </w:numPr>
        <w:tabs>
          <w:tab w:val="left" w:pos="900"/>
        </w:tabs>
        <w:ind w:left="0" w:firstLine="567"/>
        <w:jc w:val="both"/>
      </w:pPr>
      <w:r w:rsidRPr="00101AD0">
        <w:t>«</w:t>
      </w:r>
      <w:r w:rsidR="00AC05B8" w:rsidRPr="00101AD0">
        <w:t>Будівництво резервної</w:t>
      </w:r>
      <w:r w:rsidRPr="00101AD0">
        <w:t xml:space="preserve"> артезіанської свердловини за адр</w:t>
      </w:r>
      <w:r w:rsidR="007A2345" w:rsidRPr="00101AD0">
        <w:t>е</w:t>
      </w:r>
      <w:r w:rsidRPr="00101AD0">
        <w:t xml:space="preserve">сою: Київська область м. Буча вул. </w:t>
      </w:r>
      <w:r w:rsidR="00AC05B8" w:rsidRPr="00101AD0">
        <w:t>Тарасівська,14 А</w:t>
      </w:r>
      <w:r w:rsidRPr="00101AD0">
        <w:t xml:space="preserve"> – влаштування додаткової свердловини із за</w:t>
      </w:r>
      <w:r w:rsidR="00AC05B8" w:rsidRPr="00101AD0">
        <w:t>стосуванням новітніх технологій»</w:t>
      </w:r>
      <w:r w:rsidRPr="00101AD0">
        <w:t xml:space="preserve">, а саме: </w:t>
      </w:r>
      <w:r w:rsidR="00C662D1" w:rsidRPr="00101AD0">
        <w:t>квітень - + 2 578 054,00 грн.</w:t>
      </w:r>
    </w:p>
    <w:p w:rsidR="007A2345" w:rsidRPr="006B5E7B" w:rsidRDefault="00C97199" w:rsidP="008A1233">
      <w:pPr>
        <w:pStyle w:val="af1"/>
        <w:numPr>
          <w:ilvl w:val="0"/>
          <w:numId w:val="4"/>
        </w:numPr>
        <w:tabs>
          <w:tab w:val="left" w:pos="900"/>
        </w:tabs>
        <w:ind w:left="0" w:firstLine="567"/>
        <w:jc w:val="both"/>
      </w:pPr>
      <w:r w:rsidRPr="006B5E7B">
        <w:t>«</w:t>
      </w:r>
      <w:r w:rsidR="00A4068F" w:rsidRPr="006B5E7B">
        <w:t>Будівництво резервної</w:t>
      </w:r>
      <w:r w:rsidRPr="006B5E7B">
        <w:t xml:space="preserve"> артезіанської свердловини за адресою: Київська область м. Буча вул. </w:t>
      </w:r>
      <w:r w:rsidR="00A4068F" w:rsidRPr="006B5E7B">
        <w:t>Леха Качинського,6</w:t>
      </w:r>
      <w:r w:rsidR="006B5E7B" w:rsidRPr="006B5E7B">
        <w:t xml:space="preserve"> </w:t>
      </w:r>
      <w:r w:rsidR="00A4068F" w:rsidRPr="006B5E7B">
        <w:t>Б</w:t>
      </w:r>
      <w:r w:rsidRPr="006B5E7B">
        <w:t xml:space="preserve"> – влаштування додаткової свердловини із за</w:t>
      </w:r>
      <w:r w:rsidR="006B5E7B" w:rsidRPr="006B5E7B">
        <w:t>стосуванням новітніх технологій</w:t>
      </w:r>
      <w:r w:rsidRPr="006B5E7B">
        <w:t>»,  а саме: квітень - + 2 578 054,00 грн.</w:t>
      </w:r>
    </w:p>
    <w:p w:rsidR="00F9147E" w:rsidRPr="006F51C6" w:rsidRDefault="00F9147E" w:rsidP="00F9147E">
      <w:pPr>
        <w:pStyle w:val="af1"/>
        <w:numPr>
          <w:ilvl w:val="0"/>
          <w:numId w:val="4"/>
        </w:numPr>
        <w:tabs>
          <w:tab w:val="left" w:pos="900"/>
        </w:tabs>
        <w:ind w:left="0" w:firstLine="567"/>
        <w:jc w:val="both"/>
      </w:pPr>
      <w:r w:rsidRPr="006F51C6">
        <w:t>«</w:t>
      </w:r>
      <w:r w:rsidR="006F51C6" w:rsidRPr="006F51C6">
        <w:t>Будівництво резервної</w:t>
      </w:r>
      <w:r w:rsidRPr="006F51C6">
        <w:t xml:space="preserve"> артезіанської свердловини за адресою: Київська область м. Буча вул. </w:t>
      </w:r>
      <w:r w:rsidR="006F51C6" w:rsidRPr="006F51C6">
        <w:t>Володимира Ковальського,</w:t>
      </w:r>
      <w:r w:rsidR="00D24360">
        <w:t xml:space="preserve"> </w:t>
      </w:r>
      <w:r w:rsidR="006F51C6" w:rsidRPr="006F51C6">
        <w:t>80</w:t>
      </w:r>
      <w:r w:rsidRPr="006F51C6">
        <w:t xml:space="preserve"> – влаштування додаткової свердловини із застосуванням новітніх технологій»,  а саме: квітень - + 2 578 054,00 грн.</w:t>
      </w:r>
    </w:p>
    <w:p w:rsidR="00533E37" w:rsidRPr="00D24360" w:rsidRDefault="00533E37" w:rsidP="00533E37">
      <w:pPr>
        <w:pStyle w:val="af1"/>
        <w:numPr>
          <w:ilvl w:val="0"/>
          <w:numId w:val="4"/>
        </w:numPr>
        <w:tabs>
          <w:tab w:val="left" w:pos="900"/>
        </w:tabs>
        <w:ind w:left="0" w:firstLine="567"/>
        <w:jc w:val="both"/>
      </w:pPr>
      <w:r w:rsidRPr="00D24360">
        <w:t>«</w:t>
      </w:r>
      <w:r w:rsidR="00D24360" w:rsidRPr="00D24360">
        <w:t>Будівництво резервної</w:t>
      </w:r>
      <w:r w:rsidRPr="00D24360">
        <w:t xml:space="preserve"> артезіанської свердловини за адресою: Київська область м. Буча вул. </w:t>
      </w:r>
      <w:r w:rsidR="00D24360" w:rsidRPr="00D24360">
        <w:t>Володимира Ковальського, 67</w:t>
      </w:r>
      <w:r w:rsidRPr="00D24360">
        <w:t xml:space="preserve"> – влаштування додаткової свердловини із застосуванням новітніх технологій,  а саме: квітень - + 2 578 054,00 грн.</w:t>
      </w:r>
    </w:p>
    <w:p w:rsidR="005C4219" w:rsidRPr="00705A51" w:rsidRDefault="005C4219" w:rsidP="005C4219">
      <w:pPr>
        <w:pStyle w:val="af1"/>
        <w:numPr>
          <w:ilvl w:val="0"/>
          <w:numId w:val="4"/>
        </w:numPr>
        <w:tabs>
          <w:tab w:val="left" w:pos="900"/>
        </w:tabs>
        <w:ind w:left="0" w:firstLine="567"/>
        <w:jc w:val="both"/>
      </w:pPr>
      <w:r w:rsidRPr="00705A51">
        <w:t>«</w:t>
      </w:r>
      <w:r w:rsidR="00705A51" w:rsidRPr="00705A51">
        <w:t>Будівництво резервної</w:t>
      </w:r>
      <w:r w:rsidRPr="00705A51">
        <w:t xml:space="preserve"> артезіанської свердловини за адресою: Київська область м. Буча вул. Києво-Мироцька, 123-Б – влаштування додаткової свердловини із застосуванням новітніх технологій»,  а саме: квітень - + 2</w:t>
      </w:r>
      <w:r w:rsidR="00DA781E" w:rsidRPr="00705A51">
        <w:t>21 935,48</w:t>
      </w:r>
      <w:r w:rsidR="000A6604" w:rsidRPr="00705A51">
        <w:t xml:space="preserve"> </w:t>
      </w:r>
      <w:r w:rsidRPr="00705A51">
        <w:t>грн</w:t>
      </w:r>
      <w:r w:rsidR="00DA781E" w:rsidRPr="00705A51">
        <w:t xml:space="preserve">, липень - + </w:t>
      </w:r>
      <w:r w:rsidR="000A6604" w:rsidRPr="00705A51">
        <w:t>2 356 118,52 грн.</w:t>
      </w:r>
    </w:p>
    <w:p w:rsidR="00D4517D" w:rsidRPr="00965804" w:rsidRDefault="00D4517D" w:rsidP="00D4517D">
      <w:pPr>
        <w:tabs>
          <w:tab w:val="left" w:pos="900"/>
        </w:tabs>
        <w:rPr>
          <w:color w:val="FF0000"/>
          <w:sz w:val="10"/>
          <w:szCs w:val="10"/>
          <w:lang w:val="uk-UA"/>
        </w:rPr>
      </w:pP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171A37"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171A37"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69E" w:rsidRDefault="00A0269E">
      <w:r>
        <w:separator/>
      </w:r>
    </w:p>
  </w:endnote>
  <w:endnote w:type="continuationSeparator" w:id="0">
    <w:p w:rsidR="00A0269E" w:rsidRDefault="00A0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69E" w:rsidRDefault="00A0269E">
      <w:r>
        <w:separator/>
      </w:r>
    </w:p>
  </w:footnote>
  <w:footnote w:type="continuationSeparator" w:id="0">
    <w:p w:rsidR="00A0269E" w:rsidRDefault="00A02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F4C" w:rsidRPr="00B36828" w:rsidRDefault="00DC5F4C" w:rsidP="00B36828">
    <w:pPr>
      <w:pStyle w:val="a6"/>
      <w:jc w:val="right"/>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 w15:restartNumberingAfterBreak="0">
    <w:nsid w:val="35983A66"/>
    <w:multiLevelType w:val="hybridMultilevel"/>
    <w:tmpl w:val="A08494EA"/>
    <w:lvl w:ilvl="0" w:tplc="4A8C311C">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6"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7"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9"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0"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10"/>
  </w:num>
  <w:num w:numId="2">
    <w:abstractNumId w:val="1"/>
  </w:num>
  <w:num w:numId="3">
    <w:abstractNumId w:val="4"/>
  </w:num>
  <w:num w:numId="4">
    <w:abstractNumId w:val="10"/>
  </w:num>
  <w:num w:numId="5">
    <w:abstractNumId w:val="7"/>
  </w:num>
  <w:num w:numId="6">
    <w:abstractNumId w:val="3"/>
  </w:num>
  <w:num w:numId="7">
    <w:abstractNumId w:val="0"/>
  </w:num>
  <w:num w:numId="8">
    <w:abstractNumId w:val="2"/>
  </w:num>
  <w:num w:numId="9">
    <w:abstractNumId w:val="9"/>
  </w:num>
  <w:num w:numId="10">
    <w:abstractNumId w:val="8"/>
  </w:num>
  <w:num w:numId="11">
    <w:abstractNumId w:val="6"/>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A4"/>
    <w:rsid w:val="000204BA"/>
    <w:rsid w:val="0002063E"/>
    <w:rsid w:val="00020684"/>
    <w:rsid w:val="0002077E"/>
    <w:rsid w:val="000208D9"/>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6A9"/>
    <w:rsid w:val="000247AA"/>
    <w:rsid w:val="00024ABF"/>
    <w:rsid w:val="00024E10"/>
    <w:rsid w:val="00024E41"/>
    <w:rsid w:val="0002526C"/>
    <w:rsid w:val="00025814"/>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71"/>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C6C"/>
    <w:rsid w:val="00035F09"/>
    <w:rsid w:val="00036632"/>
    <w:rsid w:val="000368F6"/>
    <w:rsid w:val="0003693C"/>
    <w:rsid w:val="00036CE7"/>
    <w:rsid w:val="00036ED3"/>
    <w:rsid w:val="00037297"/>
    <w:rsid w:val="000372A6"/>
    <w:rsid w:val="000374C9"/>
    <w:rsid w:val="000374F3"/>
    <w:rsid w:val="00037614"/>
    <w:rsid w:val="000376D3"/>
    <w:rsid w:val="0003797B"/>
    <w:rsid w:val="00037ABD"/>
    <w:rsid w:val="00037BDC"/>
    <w:rsid w:val="00037C46"/>
    <w:rsid w:val="00037D7E"/>
    <w:rsid w:val="00040083"/>
    <w:rsid w:val="00040181"/>
    <w:rsid w:val="000402D4"/>
    <w:rsid w:val="00040406"/>
    <w:rsid w:val="0004064F"/>
    <w:rsid w:val="00040797"/>
    <w:rsid w:val="000408A2"/>
    <w:rsid w:val="00040D64"/>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7C"/>
    <w:rsid w:val="00051602"/>
    <w:rsid w:val="000517F3"/>
    <w:rsid w:val="00051A63"/>
    <w:rsid w:val="00051AB8"/>
    <w:rsid w:val="00051B12"/>
    <w:rsid w:val="00052102"/>
    <w:rsid w:val="00052810"/>
    <w:rsid w:val="000528FF"/>
    <w:rsid w:val="00052C72"/>
    <w:rsid w:val="00052DF9"/>
    <w:rsid w:val="00052EA4"/>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4D"/>
    <w:rsid w:val="000553DB"/>
    <w:rsid w:val="0005547A"/>
    <w:rsid w:val="0005550F"/>
    <w:rsid w:val="0005597F"/>
    <w:rsid w:val="00055F61"/>
    <w:rsid w:val="000565FD"/>
    <w:rsid w:val="00056783"/>
    <w:rsid w:val="000569DC"/>
    <w:rsid w:val="00056B2E"/>
    <w:rsid w:val="00056D73"/>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B79"/>
    <w:rsid w:val="00074C97"/>
    <w:rsid w:val="00074EB4"/>
    <w:rsid w:val="00074F93"/>
    <w:rsid w:val="00074FB5"/>
    <w:rsid w:val="00075016"/>
    <w:rsid w:val="000753DF"/>
    <w:rsid w:val="00075720"/>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526"/>
    <w:rsid w:val="0008473A"/>
    <w:rsid w:val="000848FA"/>
    <w:rsid w:val="00084DCC"/>
    <w:rsid w:val="00084F6F"/>
    <w:rsid w:val="00084FCD"/>
    <w:rsid w:val="00085054"/>
    <w:rsid w:val="000853A9"/>
    <w:rsid w:val="00085464"/>
    <w:rsid w:val="00085871"/>
    <w:rsid w:val="00085875"/>
    <w:rsid w:val="0008593F"/>
    <w:rsid w:val="00085946"/>
    <w:rsid w:val="00085970"/>
    <w:rsid w:val="00085ACD"/>
    <w:rsid w:val="00085C1A"/>
    <w:rsid w:val="00085DEF"/>
    <w:rsid w:val="00085EC8"/>
    <w:rsid w:val="00085F36"/>
    <w:rsid w:val="00086608"/>
    <w:rsid w:val="00086785"/>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57"/>
    <w:rsid w:val="000C64C6"/>
    <w:rsid w:val="000C681F"/>
    <w:rsid w:val="000C6968"/>
    <w:rsid w:val="000C6A23"/>
    <w:rsid w:val="000C6DF6"/>
    <w:rsid w:val="000C6F06"/>
    <w:rsid w:val="000C7004"/>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941"/>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93"/>
    <w:rsid w:val="0010172D"/>
    <w:rsid w:val="00101772"/>
    <w:rsid w:val="00101AD0"/>
    <w:rsid w:val="00101C31"/>
    <w:rsid w:val="00101D1D"/>
    <w:rsid w:val="0010211B"/>
    <w:rsid w:val="001021D3"/>
    <w:rsid w:val="00102567"/>
    <w:rsid w:val="00102821"/>
    <w:rsid w:val="0010283E"/>
    <w:rsid w:val="001028D6"/>
    <w:rsid w:val="001029C1"/>
    <w:rsid w:val="00102AD2"/>
    <w:rsid w:val="00102E79"/>
    <w:rsid w:val="00102FB9"/>
    <w:rsid w:val="00103512"/>
    <w:rsid w:val="00103627"/>
    <w:rsid w:val="001038B6"/>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7087"/>
    <w:rsid w:val="001272EC"/>
    <w:rsid w:val="00127362"/>
    <w:rsid w:val="001277FD"/>
    <w:rsid w:val="00127B69"/>
    <w:rsid w:val="00130365"/>
    <w:rsid w:val="0013059A"/>
    <w:rsid w:val="0013063B"/>
    <w:rsid w:val="00130CE6"/>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F08"/>
    <w:rsid w:val="001330FA"/>
    <w:rsid w:val="001333C7"/>
    <w:rsid w:val="00133B4B"/>
    <w:rsid w:val="001343E2"/>
    <w:rsid w:val="001348F5"/>
    <w:rsid w:val="001350A0"/>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A6"/>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8DE"/>
    <w:rsid w:val="00147907"/>
    <w:rsid w:val="001479BF"/>
    <w:rsid w:val="001479C5"/>
    <w:rsid w:val="00147A00"/>
    <w:rsid w:val="00147E44"/>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766"/>
    <w:rsid w:val="00163F88"/>
    <w:rsid w:val="00164189"/>
    <w:rsid w:val="00164424"/>
    <w:rsid w:val="0016460A"/>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F9"/>
    <w:rsid w:val="0017208B"/>
    <w:rsid w:val="00172176"/>
    <w:rsid w:val="0017218F"/>
    <w:rsid w:val="001721FD"/>
    <w:rsid w:val="0017229C"/>
    <w:rsid w:val="0017230F"/>
    <w:rsid w:val="00173767"/>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B36"/>
    <w:rsid w:val="00183BB2"/>
    <w:rsid w:val="00183C46"/>
    <w:rsid w:val="001843EE"/>
    <w:rsid w:val="001843FB"/>
    <w:rsid w:val="001844CB"/>
    <w:rsid w:val="00184836"/>
    <w:rsid w:val="001848B7"/>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C17"/>
    <w:rsid w:val="00186D18"/>
    <w:rsid w:val="00186F7B"/>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3048"/>
    <w:rsid w:val="001A3071"/>
    <w:rsid w:val="001A316F"/>
    <w:rsid w:val="001A33B5"/>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436"/>
    <w:rsid w:val="001D54CA"/>
    <w:rsid w:val="001D54FE"/>
    <w:rsid w:val="001D5EB7"/>
    <w:rsid w:val="001D6101"/>
    <w:rsid w:val="001D6323"/>
    <w:rsid w:val="001D6753"/>
    <w:rsid w:val="001D67E3"/>
    <w:rsid w:val="001D69B5"/>
    <w:rsid w:val="001D730D"/>
    <w:rsid w:val="001D73D0"/>
    <w:rsid w:val="001D76A4"/>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33"/>
    <w:rsid w:val="001E4174"/>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286"/>
    <w:rsid w:val="0020659A"/>
    <w:rsid w:val="00206733"/>
    <w:rsid w:val="00206755"/>
    <w:rsid w:val="00206832"/>
    <w:rsid w:val="00206A83"/>
    <w:rsid w:val="00206DBE"/>
    <w:rsid w:val="0020702B"/>
    <w:rsid w:val="002070F1"/>
    <w:rsid w:val="0020719D"/>
    <w:rsid w:val="0020797E"/>
    <w:rsid w:val="00207CE9"/>
    <w:rsid w:val="00207E0F"/>
    <w:rsid w:val="002101D3"/>
    <w:rsid w:val="00210356"/>
    <w:rsid w:val="00210393"/>
    <w:rsid w:val="002106A7"/>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E6C"/>
    <w:rsid w:val="00215F49"/>
    <w:rsid w:val="002160C7"/>
    <w:rsid w:val="0021611A"/>
    <w:rsid w:val="002161BE"/>
    <w:rsid w:val="00216211"/>
    <w:rsid w:val="00216243"/>
    <w:rsid w:val="0021672E"/>
    <w:rsid w:val="00216747"/>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5197"/>
    <w:rsid w:val="002251BE"/>
    <w:rsid w:val="00225681"/>
    <w:rsid w:val="00225733"/>
    <w:rsid w:val="002257B9"/>
    <w:rsid w:val="00226198"/>
    <w:rsid w:val="00226235"/>
    <w:rsid w:val="002268E6"/>
    <w:rsid w:val="00226B0D"/>
    <w:rsid w:val="00226E30"/>
    <w:rsid w:val="00227039"/>
    <w:rsid w:val="002276C3"/>
    <w:rsid w:val="002307C6"/>
    <w:rsid w:val="002307DE"/>
    <w:rsid w:val="0023089C"/>
    <w:rsid w:val="00230DD2"/>
    <w:rsid w:val="00230DF4"/>
    <w:rsid w:val="00231066"/>
    <w:rsid w:val="002311A8"/>
    <w:rsid w:val="00231280"/>
    <w:rsid w:val="00231C47"/>
    <w:rsid w:val="00232B71"/>
    <w:rsid w:val="00232B90"/>
    <w:rsid w:val="00232CD6"/>
    <w:rsid w:val="00232E81"/>
    <w:rsid w:val="00233338"/>
    <w:rsid w:val="00233352"/>
    <w:rsid w:val="002335A5"/>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91D"/>
    <w:rsid w:val="00241D2C"/>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C0D"/>
    <w:rsid w:val="00243C80"/>
    <w:rsid w:val="00243DBE"/>
    <w:rsid w:val="0024402A"/>
    <w:rsid w:val="00244418"/>
    <w:rsid w:val="00244AD8"/>
    <w:rsid w:val="00244DEA"/>
    <w:rsid w:val="002451C6"/>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D80"/>
    <w:rsid w:val="00251DC1"/>
    <w:rsid w:val="00252118"/>
    <w:rsid w:val="0025211C"/>
    <w:rsid w:val="0025227D"/>
    <w:rsid w:val="00252453"/>
    <w:rsid w:val="00252691"/>
    <w:rsid w:val="00252859"/>
    <w:rsid w:val="00252C6D"/>
    <w:rsid w:val="00252D4D"/>
    <w:rsid w:val="00253491"/>
    <w:rsid w:val="002534D9"/>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48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52"/>
    <w:rsid w:val="00277A17"/>
    <w:rsid w:val="00277C3D"/>
    <w:rsid w:val="00277D0C"/>
    <w:rsid w:val="00277F73"/>
    <w:rsid w:val="0028019A"/>
    <w:rsid w:val="0028031F"/>
    <w:rsid w:val="00280333"/>
    <w:rsid w:val="00280C91"/>
    <w:rsid w:val="00280DDE"/>
    <w:rsid w:val="002813B4"/>
    <w:rsid w:val="002815CE"/>
    <w:rsid w:val="002816D1"/>
    <w:rsid w:val="0028172A"/>
    <w:rsid w:val="002818F8"/>
    <w:rsid w:val="002819A4"/>
    <w:rsid w:val="00281C55"/>
    <w:rsid w:val="00281ECB"/>
    <w:rsid w:val="0028246F"/>
    <w:rsid w:val="00282628"/>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5AE"/>
    <w:rsid w:val="00292653"/>
    <w:rsid w:val="002927A5"/>
    <w:rsid w:val="002927FE"/>
    <w:rsid w:val="00292800"/>
    <w:rsid w:val="002929F4"/>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4EF"/>
    <w:rsid w:val="0029655B"/>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50A"/>
    <w:rsid w:val="002B3792"/>
    <w:rsid w:val="002B3A21"/>
    <w:rsid w:val="002B3AA4"/>
    <w:rsid w:val="002B3BBE"/>
    <w:rsid w:val="002B3C1D"/>
    <w:rsid w:val="002B4740"/>
    <w:rsid w:val="002B47E2"/>
    <w:rsid w:val="002B4857"/>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5022"/>
    <w:rsid w:val="002C56DD"/>
    <w:rsid w:val="002C57E3"/>
    <w:rsid w:val="002C590A"/>
    <w:rsid w:val="002C5C38"/>
    <w:rsid w:val="002C5D91"/>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226B"/>
    <w:rsid w:val="002E28DC"/>
    <w:rsid w:val="002E2965"/>
    <w:rsid w:val="002E2CC8"/>
    <w:rsid w:val="002E2D6E"/>
    <w:rsid w:val="002E2D96"/>
    <w:rsid w:val="002E2EB2"/>
    <w:rsid w:val="002E2F6C"/>
    <w:rsid w:val="002E30EB"/>
    <w:rsid w:val="002E359B"/>
    <w:rsid w:val="002E360A"/>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A4A"/>
    <w:rsid w:val="002E5D2B"/>
    <w:rsid w:val="002E5F34"/>
    <w:rsid w:val="002E6D5C"/>
    <w:rsid w:val="002E6E5E"/>
    <w:rsid w:val="002E70CD"/>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593"/>
    <w:rsid w:val="002F1715"/>
    <w:rsid w:val="002F17BC"/>
    <w:rsid w:val="002F17E5"/>
    <w:rsid w:val="002F199F"/>
    <w:rsid w:val="002F1A9C"/>
    <w:rsid w:val="002F1C8D"/>
    <w:rsid w:val="002F1D88"/>
    <w:rsid w:val="002F20DC"/>
    <w:rsid w:val="002F23D1"/>
    <w:rsid w:val="002F265F"/>
    <w:rsid w:val="002F279D"/>
    <w:rsid w:val="002F2840"/>
    <w:rsid w:val="002F2937"/>
    <w:rsid w:val="002F2CE0"/>
    <w:rsid w:val="002F3158"/>
    <w:rsid w:val="002F3505"/>
    <w:rsid w:val="002F3753"/>
    <w:rsid w:val="002F408C"/>
    <w:rsid w:val="002F42D4"/>
    <w:rsid w:val="002F42FA"/>
    <w:rsid w:val="002F4696"/>
    <w:rsid w:val="002F4A55"/>
    <w:rsid w:val="002F4E75"/>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9C2"/>
    <w:rsid w:val="00303B77"/>
    <w:rsid w:val="00303C91"/>
    <w:rsid w:val="00303D22"/>
    <w:rsid w:val="00303EA0"/>
    <w:rsid w:val="0030408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75BB"/>
    <w:rsid w:val="0031763E"/>
    <w:rsid w:val="00317696"/>
    <w:rsid w:val="00317789"/>
    <w:rsid w:val="0031794C"/>
    <w:rsid w:val="00317CB1"/>
    <w:rsid w:val="00317D5C"/>
    <w:rsid w:val="00317D6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EC6"/>
    <w:rsid w:val="0032702F"/>
    <w:rsid w:val="003277B7"/>
    <w:rsid w:val="0032783B"/>
    <w:rsid w:val="0032791D"/>
    <w:rsid w:val="00327988"/>
    <w:rsid w:val="00327D94"/>
    <w:rsid w:val="00327DFD"/>
    <w:rsid w:val="00327E95"/>
    <w:rsid w:val="0033033D"/>
    <w:rsid w:val="003303ED"/>
    <w:rsid w:val="0033087D"/>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95A"/>
    <w:rsid w:val="0033402A"/>
    <w:rsid w:val="00334047"/>
    <w:rsid w:val="0033424C"/>
    <w:rsid w:val="0033438F"/>
    <w:rsid w:val="0033458F"/>
    <w:rsid w:val="0033465A"/>
    <w:rsid w:val="003346D2"/>
    <w:rsid w:val="003347C1"/>
    <w:rsid w:val="00334D3F"/>
    <w:rsid w:val="00334EF4"/>
    <w:rsid w:val="00334FDD"/>
    <w:rsid w:val="0033542D"/>
    <w:rsid w:val="003357E7"/>
    <w:rsid w:val="00335AB6"/>
    <w:rsid w:val="00335E3A"/>
    <w:rsid w:val="003360C7"/>
    <w:rsid w:val="003361EE"/>
    <w:rsid w:val="00336223"/>
    <w:rsid w:val="00336372"/>
    <w:rsid w:val="00336535"/>
    <w:rsid w:val="00336BAD"/>
    <w:rsid w:val="00336FB4"/>
    <w:rsid w:val="003370AC"/>
    <w:rsid w:val="003374F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235"/>
    <w:rsid w:val="003415AA"/>
    <w:rsid w:val="003416FA"/>
    <w:rsid w:val="003417D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B4"/>
    <w:rsid w:val="00345BA6"/>
    <w:rsid w:val="00345C8C"/>
    <w:rsid w:val="00345DEA"/>
    <w:rsid w:val="0034625F"/>
    <w:rsid w:val="00346386"/>
    <w:rsid w:val="003464A5"/>
    <w:rsid w:val="003465AF"/>
    <w:rsid w:val="003466F5"/>
    <w:rsid w:val="0034707D"/>
    <w:rsid w:val="0034787A"/>
    <w:rsid w:val="00347A64"/>
    <w:rsid w:val="00347B7C"/>
    <w:rsid w:val="00347B8D"/>
    <w:rsid w:val="00347BE7"/>
    <w:rsid w:val="00347C7C"/>
    <w:rsid w:val="00347E92"/>
    <w:rsid w:val="00350043"/>
    <w:rsid w:val="00350118"/>
    <w:rsid w:val="00350268"/>
    <w:rsid w:val="00350424"/>
    <w:rsid w:val="003505E3"/>
    <w:rsid w:val="0035088F"/>
    <w:rsid w:val="00350A6D"/>
    <w:rsid w:val="00350C2C"/>
    <w:rsid w:val="00350D62"/>
    <w:rsid w:val="00350E06"/>
    <w:rsid w:val="00350E75"/>
    <w:rsid w:val="0035129B"/>
    <w:rsid w:val="0035139A"/>
    <w:rsid w:val="00351601"/>
    <w:rsid w:val="003517F2"/>
    <w:rsid w:val="00351C1F"/>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501"/>
    <w:rsid w:val="003A561A"/>
    <w:rsid w:val="003A5724"/>
    <w:rsid w:val="003A59E0"/>
    <w:rsid w:val="003A5A4E"/>
    <w:rsid w:val="003A5A76"/>
    <w:rsid w:val="003A5B50"/>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C3"/>
    <w:rsid w:val="003B3232"/>
    <w:rsid w:val="003B3557"/>
    <w:rsid w:val="003B35FF"/>
    <w:rsid w:val="003B362D"/>
    <w:rsid w:val="003B3E51"/>
    <w:rsid w:val="003B3EC6"/>
    <w:rsid w:val="003B4130"/>
    <w:rsid w:val="003B435D"/>
    <w:rsid w:val="003B4393"/>
    <w:rsid w:val="003B487F"/>
    <w:rsid w:val="003B4B3F"/>
    <w:rsid w:val="003B4B52"/>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36C"/>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D9"/>
    <w:rsid w:val="003D6A7E"/>
    <w:rsid w:val="003D742B"/>
    <w:rsid w:val="003D7475"/>
    <w:rsid w:val="003D79DD"/>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660"/>
    <w:rsid w:val="003F69B2"/>
    <w:rsid w:val="003F6BA9"/>
    <w:rsid w:val="003F6DB9"/>
    <w:rsid w:val="003F6FEE"/>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E"/>
    <w:rsid w:val="004024B3"/>
    <w:rsid w:val="00402713"/>
    <w:rsid w:val="00402756"/>
    <w:rsid w:val="00402E16"/>
    <w:rsid w:val="00402EA4"/>
    <w:rsid w:val="004031FD"/>
    <w:rsid w:val="00403235"/>
    <w:rsid w:val="004032FB"/>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8F6"/>
    <w:rsid w:val="00413A04"/>
    <w:rsid w:val="00413A77"/>
    <w:rsid w:val="00413EE8"/>
    <w:rsid w:val="00413F77"/>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E21"/>
    <w:rsid w:val="00423F3E"/>
    <w:rsid w:val="00423FCC"/>
    <w:rsid w:val="004240E6"/>
    <w:rsid w:val="00424109"/>
    <w:rsid w:val="0042414A"/>
    <w:rsid w:val="004241BD"/>
    <w:rsid w:val="004241D1"/>
    <w:rsid w:val="00424321"/>
    <w:rsid w:val="00424650"/>
    <w:rsid w:val="00424697"/>
    <w:rsid w:val="00424849"/>
    <w:rsid w:val="00424888"/>
    <w:rsid w:val="004248CA"/>
    <w:rsid w:val="00424AEC"/>
    <w:rsid w:val="0042569B"/>
    <w:rsid w:val="004258D1"/>
    <w:rsid w:val="0042601F"/>
    <w:rsid w:val="004263DC"/>
    <w:rsid w:val="00426450"/>
    <w:rsid w:val="004266A9"/>
    <w:rsid w:val="00426877"/>
    <w:rsid w:val="004268AF"/>
    <w:rsid w:val="00426F6D"/>
    <w:rsid w:val="004270CD"/>
    <w:rsid w:val="004274A8"/>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B0"/>
    <w:rsid w:val="004508AD"/>
    <w:rsid w:val="00450C3F"/>
    <w:rsid w:val="00451510"/>
    <w:rsid w:val="004518F7"/>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566"/>
    <w:rsid w:val="00471568"/>
    <w:rsid w:val="0047158D"/>
    <w:rsid w:val="00471922"/>
    <w:rsid w:val="00471939"/>
    <w:rsid w:val="00471A85"/>
    <w:rsid w:val="00471EE5"/>
    <w:rsid w:val="00471F85"/>
    <w:rsid w:val="00471F86"/>
    <w:rsid w:val="00472007"/>
    <w:rsid w:val="004720C6"/>
    <w:rsid w:val="00472620"/>
    <w:rsid w:val="0047299E"/>
    <w:rsid w:val="00472A0B"/>
    <w:rsid w:val="00472BBE"/>
    <w:rsid w:val="00472D90"/>
    <w:rsid w:val="00472DEB"/>
    <w:rsid w:val="00472F25"/>
    <w:rsid w:val="00472FBB"/>
    <w:rsid w:val="0047311B"/>
    <w:rsid w:val="00473346"/>
    <w:rsid w:val="00473A3B"/>
    <w:rsid w:val="00473A65"/>
    <w:rsid w:val="00473CD5"/>
    <w:rsid w:val="00473EB2"/>
    <w:rsid w:val="00473F4F"/>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550"/>
    <w:rsid w:val="00492618"/>
    <w:rsid w:val="00492687"/>
    <w:rsid w:val="00492BDC"/>
    <w:rsid w:val="00492DB9"/>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CB6"/>
    <w:rsid w:val="004A2E00"/>
    <w:rsid w:val="004A30C6"/>
    <w:rsid w:val="004A32E4"/>
    <w:rsid w:val="004A37C8"/>
    <w:rsid w:val="004A3884"/>
    <w:rsid w:val="004A38AF"/>
    <w:rsid w:val="004A432B"/>
    <w:rsid w:val="004A433A"/>
    <w:rsid w:val="004A458B"/>
    <w:rsid w:val="004A461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74E9"/>
    <w:rsid w:val="004B75D1"/>
    <w:rsid w:val="004B7641"/>
    <w:rsid w:val="004B7733"/>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CB"/>
    <w:rsid w:val="004D50E3"/>
    <w:rsid w:val="004D5295"/>
    <w:rsid w:val="004D53C7"/>
    <w:rsid w:val="004D557C"/>
    <w:rsid w:val="004D5AC4"/>
    <w:rsid w:val="004D5B2E"/>
    <w:rsid w:val="004D5CFA"/>
    <w:rsid w:val="004D5DF4"/>
    <w:rsid w:val="004D5F2D"/>
    <w:rsid w:val="004D64C8"/>
    <w:rsid w:val="004D6582"/>
    <w:rsid w:val="004D6615"/>
    <w:rsid w:val="004D67D2"/>
    <w:rsid w:val="004D6D17"/>
    <w:rsid w:val="004D6D18"/>
    <w:rsid w:val="004D7127"/>
    <w:rsid w:val="004D72C7"/>
    <w:rsid w:val="004D7357"/>
    <w:rsid w:val="004D7426"/>
    <w:rsid w:val="004D74A9"/>
    <w:rsid w:val="004D74C7"/>
    <w:rsid w:val="004D75A7"/>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98"/>
    <w:rsid w:val="004E3C1F"/>
    <w:rsid w:val="004E3C45"/>
    <w:rsid w:val="004E3D17"/>
    <w:rsid w:val="004E4002"/>
    <w:rsid w:val="004E42A5"/>
    <w:rsid w:val="004E4365"/>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981"/>
    <w:rsid w:val="00501B33"/>
    <w:rsid w:val="00501BE6"/>
    <w:rsid w:val="00501C9C"/>
    <w:rsid w:val="005020D1"/>
    <w:rsid w:val="005020F1"/>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99B"/>
    <w:rsid w:val="005076C7"/>
    <w:rsid w:val="0050772B"/>
    <w:rsid w:val="0050781B"/>
    <w:rsid w:val="00507CA9"/>
    <w:rsid w:val="0051032D"/>
    <w:rsid w:val="005103E0"/>
    <w:rsid w:val="005104BC"/>
    <w:rsid w:val="00510593"/>
    <w:rsid w:val="00510B01"/>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C62"/>
    <w:rsid w:val="00515D56"/>
    <w:rsid w:val="00515E99"/>
    <w:rsid w:val="005164E8"/>
    <w:rsid w:val="005164FE"/>
    <w:rsid w:val="00516714"/>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38A"/>
    <w:rsid w:val="005344BA"/>
    <w:rsid w:val="00534B40"/>
    <w:rsid w:val="00534F58"/>
    <w:rsid w:val="0053519E"/>
    <w:rsid w:val="00535A1A"/>
    <w:rsid w:val="00535A6D"/>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73D"/>
    <w:rsid w:val="00543806"/>
    <w:rsid w:val="00543A87"/>
    <w:rsid w:val="00543FA4"/>
    <w:rsid w:val="005441F4"/>
    <w:rsid w:val="00544242"/>
    <w:rsid w:val="00544379"/>
    <w:rsid w:val="005448F0"/>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9D8"/>
    <w:rsid w:val="00566B39"/>
    <w:rsid w:val="00566BC6"/>
    <w:rsid w:val="00566BCD"/>
    <w:rsid w:val="00566C12"/>
    <w:rsid w:val="00566EED"/>
    <w:rsid w:val="00567048"/>
    <w:rsid w:val="005670B6"/>
    <w:rsid w:val="00567194"/>
    <w:rsid w:val="00567A84"/>
    <w:rsid w:val="00567B02"/>
    <w:rsid w:val="00567B8E"/>
    <w:rsid w:val="00567C58"/>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9C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A022C"/>
    <w:rsid w:val="005A025C"/>
    <w:rsid w:val="005A05B6"/>
    <w:rsid w:val="005A0730"/>
    <w:rsid w:val="005A0C8F"/>
    <w:rsid w:val="005A0CEA"/>
    <w:rsid w:val="005A0DE4"/>
    <w:rsid w:val="005A0F0D"/>
    <w:rsid w:val="005A134D"/>
    <w:rsid w:val="005A152E"/>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6930"/>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E9"/>
    <w:rsid w:val="005B34F7"/>
    <w:rsid w:val="005B36A1"/>
    <w:rsid w:val="005B3933"/>
    <w:rsid w:val="005B3983"/>
    <w:rsid w:val="005B39EB"/>
    <w:rsid w:val="005B3AB0"/>
    <w:rsid w:val="005B3DE8"/>
    <w:rsid w:val="005B4396"/>
    <w:rsid w:val="005B4548"/>
    <w:rsid w:val="005B475F"/>
    <w:rsid w:val="005B4B25"/>
    <w:rsid w:val="005B500E"/>
    <w:rsid w:val="005B5135"/>
    <w:rsid w:val="005B524B"/>
    <w:rsid w:val="005B5351"/>
    <w:rsid w:val="005B55DE"/>
    <w:rsid w:val="005B56FE"/>
    <w:rsid w:val="005B592A"/>
    <w:rsid w:val="005B5E60"/>
    <w:rsid w:val="005B62B5"/>
    <w:rsid w:val="005B62C9"/>
    <w:rsid w:val="005B6322"/>
    <w:rsid w:val="005B658D"/>
    <w:rsid w:val="005B6B25"/>
    <w:rsid w:val="005B6BAD"/>
    <w:rsid w:val="005B6CBD"/>
    <w:rsid w:val="005B6CE0"/>
    <w:rsid w:val="005B72C3"/>
    <w:rsid w:val="005B745A"/>
    <w:rsid w:val="005B75A7"/>
    <w:rsid w:val="005C0272"/>
    <w:rsid w:val="005C0746"/>
    <w:rsid w:val="005C07A5"/>
    <w:rsid w:val="005C0872"/>
    <w:rsid w:val="005C0A72"/>
    <w:rsid w:val="005C0F28"/>
    <w:rsid w:val="005C10E5"/>
    <w:rsid w:val="005C12BC"/>
    <w:rsid w:val="005C13CB"/>
    <w:rsid w:val="005C1540"/>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23F3"/>
    <w:rsid w:val="005D25FB"/>
    <w:rsid w:val="005D26D2"/>
    <w:rsid w:val="005D2778"/>
    <w:rsid w:val="005D2809"/>
    <w:rsid w:val="005D2866"/>
    <w:rsid w:val="005D2EDF"/>
    <w:rsid w:val="005D3304"/>
    <w:rsid w:val="005D342D"/>
    <w:rsid w:val="005D346E"/>
    <w:rsid w:val="005D3661"/>
    <w:rsid w:val="005D379A"/>
    <w:rsid w:val="005D3977"/>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35E0"/>
    <w:rsid w:val="005E3961"/>
    <w:rsid w:val="005E3DA6"/>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1DD"/>
    <w:rsid w:val="005E6CAE"/>
    <w:rsid w:val="005E6E70"/>
    <w:rsid w:val="005E72F1"/>
    <w:rsid w:val="005E75D8"/>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10F2"/>
    <w:rsid w:val="006211B2"/>
    <w:rsid w:val="006211FC"/>
    <w:rsid w:val="00621258"/>
    <w:rsid w:val="00621429"/>
    <w:rsid w:val="00621B66"/>
    <w:rsid w:val="006228D0"/>
    <w:rsid w:val="0062291E"/>
    <w:rsid w:val="00622B1A"/>
    <w:rsid w:val="00622C7F"/>
    <w:rsid w:val="0062319A"/>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EE"/>
    <w:rsid w:val="00626EA1"/>
    <w:rsid w:val="006271DB"/>
    <w:rsid w:val="00627215"/>
    <w:rsid w:val="00627604"/>
    <w:rsid w:val="00627894"/>
    <w:rsid w:val="00627984"/>
    <w:rsid w:val="00627FF9"/>
    <w:rsid w:val="0063009A"/>
    <w:rsid w:val="006301CE"/>
    <w:rsid w:val="00630203"/>
    <w:rsid w:val="00630858"/>
    <w:rsid w:val="0063089E"/>
    <w:rsid w:val="006308E4"/>
    <w:rsid w:val="00630EA6"/>
    <w:rsid w:val="00631273"/>
    <w:rsid w:val="006312A2"/>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FC5"/>
    <w:rsid w:val="00636069"/>
    <w:rsid w:val="006362A0"/>
    <w:rsid w:val="006365E5"/>
    <w:rsid w:val="00636EAD"/>
    <w:rsid w:val="006370E2"/>
    <w:rsid w:val="006372B9"/>
    <w:rsid w:val="006372E2"/>
    <w:rsid w:val="0063746F"/>
    <w:rsid w:val="006374F7"/>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AAD"/>
    <w:rsid w:val="00641C0B"/>
    <w:rsid w:val="00641C4C"/>
    <w:rsid w:val="00641D31"/>
    <w:rsid w:val="00641DDC"/>
    <w:rsid w:val="00641E79"/>
    <w:rsid w:val="00641F3F"/>
    <w:rsid w:val="006421D1"/>
    <w:rsid w:val="006422CA"/>
    <w:rsid w:val="00642616"/>
    <w:rsid w:val="00642719"/>
    <w:rsid w:val="006427F6"/>
    <w:rsid w:val="00642CEA"/>
    <w:rsid w:val="00642D48"/>
    <w:rsid w:val="00643242"/>
    <w:rsid w:val="006432F8"/>
    <w:rsid w:val="0064370A"/>
    <w:rsid w:val="00643941"/>
    <w:rsid w:val="00643C19"/>
    <w:rsid w:val="00643C95"/>
    <w:rsid w:val="00643DB3"/>
    <w:rsid w:val="00643FAF"/>
    <w:rsid w:val="006440B2"/>
    <w:rsid w:val="00644417"/>
    <w:rsid w:val="006445F7"/>
    <w:rsid w:val="00644C42"/>
    <w:rsid w:val="00644CBB"/>
    <w:rsid w:val="00644D12"/>
    <w:rsid w:val="00644E95"/>
    <w:rsid w:val="00645051"/>
    <w:rsid w:val="0064541E"/>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1074"/>
    <w:rsid w:val="006510F8"/>
    <w:rsid w:val="0065193A"/>
    <w:rsid w:val="006519D3"/>
    <w:rsid w:val="006519F9"/>
    <w:rsid w:val="006519FF"/>
    <w:rsid w:val="00651A36"/>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F16"/>
    <w:rsid w:val="00661108"/>
    <w:rsid w:val="00661142"/>
    <w:rsid w:val="0066132D"/>
    <w:rsid w:val="0066133B"/>
    <w:rsid w:val="006620FF"/>
    <w:rsid w:val="0066257B"/>
    <w:rsid w:val="00663409"/>
    <w:rsid w:val="006634E5"/>
    <w:rsid w:val="00663750"/>
    <w:rsid w:val="00663886"/>
    <w:rsid w:val="006639AA"/>
    <w:rsid w:val="00663E2E"/>
    <w:rsid w:val="00663FD3"/>
    <w:rsid w:val="006641D5"/>
    <w:rsid w:val="00664224"/>
    <w:rsid w:val="0066433F"/>
    <w:rsid w:val="00664538"/>
    <w:rsid w:val="00664A80"/>
    <w:rsid w:val="00664E75"/>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8E2"/>
    <w:rsid w:val="00682923"/>
    <w:rsid w:val="0068293E"/>
    <w:rsid w:val="00683167"/>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31A8"/>
    <w:rsid w:val="0069325E"/>
    <w:rsid w:val="006937D9"/>
    <w:rsid w:val="006939BF"/>
    <w:rsid w:val="00693E83"/>
    <w:rsid w:val="0069405D"/>
    <w:rsid w:val="006943B2"/>
    <w:rsid w:val="006943E5"/>
    <w:rsid w:val="0069459C"/>
    <w:rsid w:val="0069470E"/>
    <w:rsid w:val="00694AEF"/>
    <w:rsid w:val="00694E3B"/>
    <w:rsid w:val="00694E4D"/>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21FD"/>
    <w:rsid w:val="006A2368"/>
    <w:rsid w:val="006A293B"/>
    <w:rsid w:val="006A2945"/>
    <w:rsid w:val="006A2EAF"/>
    <w:rsid w:val="006A2F9D"/>
    <w:rsid w:val="006A3059"/>
    <w:rsid w:val="006A36DE"/>
    <w:rsid w:val="006A3A4F"/>
    <w:rsid w:val="006A3D97"/>
    <w:rsid w:val="006A3F26"/>
    <w:rsid w:val="006A3F4C"/>
    <w:rsid w:val="006A3F93"/>
    <w:rsid w:val="006A41D1"/>
    <w:rsid w:val="006A472B"/>
    <w:rsid w:val="006A4743"/>
    <w:rsid w:val="006A4C30"/>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EE0"/>
    <w:rsid w:val="006B1F60"/>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E8D"/>
    <w:rsid w:val="006B71FD"/>
    <w:rsid w:val="006B726F"/>
    <w:rsid w:val="006B72F0"/>
    <w:rsid w:val="006B7399"/>
    <w:rsid w:val="006B73CF"/>
    <w:rsid w:val="006B7C97"/>
    <w:rsid w:val="006B7CDB"/>
    <w:rsid w:val="006B7D05"/>
    <w:rsid w:val="006C0274"/>
    <w:rsid w:val="006C02C7"/>
    <w:rsid w:val="006C052D"/>
    <w:rsid w:val="006C053D"/>
    <w:rsid w:val="006C0586"/>
    <w:rsid w:val="006C0F44"/>
    <w:rsid w:val="006C1B82"/>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70CD"/>
    <w:rsid w:val="006C7149"/>
    <w:rsid w:val="006C7234"/>
    <w:rsid w:val="006C742F"/>
    <w:rsid w:val="006C7728"/>
    <w:rsid w:val="006C78B4"/>
    <w:rsid w:val="006C7CDC"/>
    <w:rsid w:val="006C7F15"/>
    <w:rsid w:val="006D0247"/>
    <w:rsid w:val="006D02D3"/>
    <w:rsid w:val="006D0527"/>
    <w:rsid w:val="006D05E8"/>
    <w:rsid w:val="006D0C47"/>
    <w:rsid w:val="006D0D60"/>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3A0"/>
    <w:rsid w:val="006D63D1"/>
    <w:rsid w:val="006D646C"/>
    <w:rsid w:val="006D667A"/>
    <w:rsid w:val="006D669D"/>
    <w:rsid w:val="006D68AA"/>
    <w:rsid w:val="006D6A75"/>
    <w:rsid w:val="006D6A89"/>
    <w:rsid w:val="006D7265"/>
    <w:rsid w:val="006D73FA"/>
    <w:rsid w:val="006D7530"/>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4175"/>
    <w:rsid w:val="006F43F6"/>
    <w:rsid w:val="006F4433"/>
    <w:rsid w:val="006F4559"/>
    <w:rsid w:val="006F46B4"/>
    <w:rsid w:val="006F475B"/>
    <w:rsid w:val="006F47A7"/>
    <w:rsid w:val="006F4A26"/>
    <w:rsid w:val="006F4C0A"/>
    <w:rsid w:val="006F4C5C"/>
    <w:rsid w:val="006F4E2F"/>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74"/>
    <w:rsid w:val="00700C8B"/>
    <w:rsid w:val="00701191"/>
    <w:rsid w:val="007011A3"/>
    <w:rsid w:val="00701255"/>
    <w:rsid w:val="007016DD"/>
    <w:rsid w:val="007016F1"/>
    <w:rsid w:val="00701863"/>
    <w:rsid w:val="00701911"/>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A7"/>
    <w:rsid w:val="00707B1E"/>
    <w:rsid w:val="00707C4A"/>
    <w:rsid w:val="00707E2E"/>
    <w:rsid w:val="00707EBA"/>
    <w:rsid w:val="0071024D"/>
    <w:rsid w:val="00710804"/>
    <w:rsid w:val="0071084C"/>
    <w:rsid w:val="0071089E"/>
    <w:rsid w:val="007109D9"/>
    <w:rsid w:val="00710EB7"/>
    <w:rsid w:val="00710F6E"/>
    <w:rsid w:val="00711031"/>
    <w:rsid w:val="00711275"/>
    <w:rsid w:val="00711402"/>
    <w:rsid w:val="007114C3"/>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BBD"/>
    <w:rsid w:val="00717EA9"/>
    <w:rsid w:val="0072015F"/>
    <w:rsid w:val="007202A3"/>
    <w:rsid w:val="0072045F"/>
    <w:rsid w:val="007208E4"/>
    <w:rsid w:val="007208F5"/>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1038"/>
    <w:rsid w:val="007411B4"/>
    <w:rsid w:val="00741777"/>
    <w:rsid w:val="00741799"/>
    <w:rsid w:val="00741BF4"/>
    <w:rsid w:val="00741CAD"/>
    <w:rsid w:val="00741CE2"/>
    <w:rsid w:val="00741DF7"/>
    <w:rsid w:val="00741F95"/>
    <w:rsid w:val="00742008"/>
    <w:rsid w:val="00742438"/>
    <w:rsid w:val="00742A23"/>
    <w:rsid w:val="00742EF4"/>
    <w:rsid w:val="007430F4"/>
    <w:rsid w:val="007430FF"/>
    <w:rsid w:val="00743203"/>
    <w:rsid w:val="00743302"/>
    <w:rsid w:val="0074343A"/>
    <w:rsid w:val="007434F8"/>
    <w:rsid w:val="007434FE"/>
    <w:rsid w:val="00743623"/>
    <w:rsid w:val="0074377E"/>
    <w:rsid w:val="0074438B"/>
    <w:rsid w:val="00744411"/>
    <w:rsid w:val="00744ABB"/>
    <w:rsid w:val="00744EAE"/>
    <w:rsid w:val="00744FB3"/>
    <w:rsid w:val="007450AC"/>
    <w:rsid w:val="00745615"/>
    <w:rsid w:val="00745668"/>
    <w:rsid w:val="007457BE"/>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5039D"/>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42"/>
    <w:rsid w:val="0075572B"/>
    <w:rsid w:val="0075599D"/>
    <w:rsid w:val="00755D66"/>
    <w:rsid w:val="00756972"/>
    <w:rsid w:val="007569FF"/>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F2"/>
    <w:rsid w:val="00767240"/>
    <w:rsid w:val="007673D4"/>
    <w:rsid w:val="00767D42"/>
    <w:rsid w:val="00770446"/>
    <w:rsid w:val="0077046F"/>
    <w:rsid w:val="00770575"/>
    <w:rsid w:val="0077099D"/>
    <w:rsid w:val="00770A52"/>
    <w:rsid w:val="00770A53"/>
    <w:rsid w:val="00770B8A"/>
    <w:rsid w:val="00770C99"/>
    <w:rsid w:val="00770EB6"/>
    <w:rsid w:val="00771085"/>
    <w:rsid w:val="00771209"/>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BF"/>
    <w:rsid w:val="007910E9"/>
    <w:rsid w:val="007911A9"/>
    <w:rsid w:val="0079135D"/>
    <w:rsid w:val="00791658"/>
    <w:rsid w:val="00791A44"/>
    <w:rsid w:val="00791D6F"/>
    <w:rsid w:val="00791D98"/>
    <w:rsid w:val="00792150"/>
    <w:rsid w:val="007923BE"/>
    <w:rsid w:val="00792473"/>
    <w:rsid w:val="00792652"/>
    <w:rsid w:val="007926A9"/>
    <w:rsid w:val="00792A75"/>
    <w:rsid w:val="00792B16"/>
    <w:rsid w:val="00792CF6"/>
    <w:rsid w:val="007933D4"/>
    <w:rsid w:val="007935D8"/>
    <w:rsid w:val="007936C4"/>
    <w:rsid w:val="0079385F"/>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77E"/>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7B0"/>
    <w:rsid w:val="007B0816"/>
    <w:rsid w:val="007B09AF"/>
    <w:rsid w:val="007B1303"/>
    <w:rsid w:val="007B14AE"/>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4DB"/>
    <w:rsid w:val="007C2A83"/>
    <w:rsid w:val="007C2BE5"/>
    <w:rsid w:val="007C2C72"/>
    <w:rsid w:val="007C2EE2"/>
    <w:rsid w:val="007C2F5D"/>
    <w:rsid w:val="007C31D5"/>
    <w:rsid w:val="007C3388"/>
    <w:rsid w:val="007C3A84"/>
    <w:rsid w:val="007C3B1B"/>
    <w:rsid w:val="007C3C85"/>
    <w:rsid w:val="007C3E4C"/>
    <w:rsid w:val="007C3FF4"/>
    <w:rsid w:val="007C41A2"/>
    <w:rsid w:val="007C4371"/>
    <w:rsid w:val="007C4CDB"/>
    <w:rsid w:val="007C4FE8"/>
    <w:rsid w:val="007C521D"/>
    <w:rsid w:val="007C5436"/>
    <w:rsid w:val="007C54E5"/>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96A"/>
    <w:rsid w:val="007D2B2C"/>
    <w:rsid w:val="007D2C2F"/>
    <w:rsid w:val="007D2D24"/>
    <w:rsid w:val="007D2DED"/>
    <w:rsid w:val="007D2E4F"/>
    <w:rsid w:val="007D3205"/>
    <w:rsid w:val="007D32A7"/>
    <w:rsid w:val="007D337A"/>
    <w:rsid w:val="007D37D3"/>
    <w:rsid w:val="007D393E"/>
    <w:rsid w:val="007D3A90"/>
    <w:rsid w:val="007D3AA9"/>
    <w:rsid w:val="007D3CBD"/>
    <w:rsid w:val="007D3DAB"/>
    <w:rsid w:val="007D4183"/>
    <w:rsid w:val="007D445F"/>
    <w:rsid w:val="007D44F2"/>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37D"/>
    <w:rsid w:val="007D651F"/>
    <w:rsid w:val="007D6658"/>
    <w:rsid w:val="007D6685"/>
    <w:rsid w:val="007D675B"/>
    <w:rsid w:val="007D6B7F"/>
    <w:rsid w:val="007D6BB2"/>
    <w:rsid w:val="007D6F81"/>
    <w:rsid w:val="007D7045"/>
    <w:rsid w:val="007D7889"/>
    <w:rsid w:val="007D7CA5"/>
    <w:rsid w:val="007D7E04"/>
    <w:rsid w:val="007D7E7C"/>
    <w:rsid w:val="007D7F52"/>
    <w:rsid w:val="007D7F55"/>
    <w:rsid w:val="007E005B"/>
    <w:rsid w:val="007E02C5"/>
    <w:rsid w:val="007E035B"/>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4B2"/>
    <w:rsid w:val="007E355D"/>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81"/>
    <w:rsid w:val="007E71AE"/>
    <w:rsid w:val="007E7867"/>
    <w:rsid w:val="007E79EF"/>
    <w:rsid w:val="007E7C14"/>
    <w:rsid w:val="007E7C49"/>
    <w:rsid w:val="007E7D8F"/>
    <w:rsid w:val="007E7E54"/>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C62"/>
    <w:rsid w:val="00807F4C"/>
    <w:rsid w:val="00810B4E"/>
    <w:rsid w:val="0081129B"/>
    <w:rsid w:val="00811453"/>
    <w:rsid w:val="008115BF"/>
    <w:rsid w:val="0081164B"/>
    <w:rsid w:val="008116FE"/>
    <w:rsid w:val="00811A14"/>
    <w:rsid w:val="00811D67"/>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D4D"/>
    <w:rsid w:val="008351CF"/>
    <w:rsid w:val="008353AD"/>
    <w:rsid w:val="008357C7"/>
    <w:rsid w:val="0083584F"/>
    <w:rsid w:val="00835CF1"/>
    <w:rsid w:val="00835D30"/>
    <w:rsid w:val="00835EB0"/>
    <w:rsid w:val="00835ED4"/>
    <w:rsid w:val="00836755"/>
    <w:rsid w:val="0083687F"/>
    <w:rsid w:val="00836885"/>
    <w:rsid w:val="00836A51"/>
    <w:rsid w:val="00836D63"/>
    <w:rsid w:val="00836F5F"/>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FEA"/>
    <w:rsid w:val="00852116"/>
    <w:rsid w:val="008523BC"/>
    <w:rsid w:val="00852405"/>
    <w:rsid w:val="00852AE5"/>
    <w:rsid w:val="00852B0A"/>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5F4"/>
    <w:rsid w:val="0086760B"/>
    <w:rsid w:val="008676FF"/>
    <w:rsid w:val="008678BA"/>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965"/>
    <w:rsid w:val="008802BF"/>
    <w:rsid w:val="008809A4"/>
    <w:rsid w:val="008809D7"/>
    <w:rsid w:val="00880FC0"/>
    <w:rsid w:val="0088110F"/>
    <w:rsid w:val="00881188"/>
    <w:rsid w:val="008812C9"/>
    <w:rsid w:val="00881395"/>
    <w:rsid w:val="008813F4"/>
    <w:rsid w:val="008817EB"/>
    <w:rsid w:val="00881A2F"/>
    <w:rsid w:val="00881FDC"/>
    <w:rsid w:val="0088248D"/>
    <w:rsid w:val="00882587"/>
    <w:rsid w:val="00882656"/>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C4F"/>
    <w:rsid w:val="008A220D"/>
    <w:rsid w:val="008A2958"/>
    <w:rsid w:val="008A29E2"/>
    <w:rsid w:val="008A2CB3"/>
    <w:rsid w:val="008A2EE6"/>
    <w:rsid w:val="008A301F"/>
    <w:rsid w:val="008A305A"/>
    <w:rsid w:val="008A30E9"/>
    <w:rsid w:val="008A3296"/>
    <w:rsid w:val="008A32B4"/>
    <w:rsid w:val="008A3556"/>
    <w:rsid w:val="008A39DA"/>
    <w:rsid w:val="008A3BAE"/>
    <w:rsid w:val="008A3BC2"/>
    <w:rsid w:val="008A3DA4"/>
    <w:rsid w:val="008A3DAC"/>
    <w:rsid w:val="008A3EA4"/>
    <w:rsid w:val="008A3FA6"/>
    <w:rsid w:val="008A4574"/>
    <w:rsid w:val="008A45C0"/>
    <w:rsid w:val="008A45F8"/>
    <w:rsid w:val="008A48D4"/>
    <w:rsid w:val="008A4A06"/>
    <w:rsid w:val="008A4CAE"/>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66A"/>
    <w:rsid w:val="008B66C8"/>
    <w:rsid w:val="008B6C0E"/>
    <w:rsid w:val="008B6D13"/>
    <w:rsid w:val="008B6E29"/>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29A"/>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DFE"/>
    <w:rsid w:val="008F0F3C"/>
    <w:rsid w:val="008F1024"/>
    <w:rsid w:val="008F103F"/>
    <w:rsid w:val="008F10E6"/>
    <w:rsid w:val="008F1567"/>
    <w:rsid w:val="008F1886"/>
    <w:rsid w:val="008F1AEB"/>
    <w:rsid w:val="008F1B2A"/>
    <w:rsid w:val="008F1EAA"/>
    <w:rsid w:val="008F1F12"/>
    <w:rsid w:val="008F1F68"/>
    <w:rsid w:val="008F247A"/>
    <w:rsid w:val="008F2483"/>
    <w:rsid w:val="008F2A4C"/>
    <w:rsid w:val="008F3251"/>
    <w:rsid w:val="008F3AEF"/>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81E"/>
    <w:rsid w:val="00906A08"/>
    <w:rsid w:val="00906A33"/>
    <w:rsid w:val="00906E6B"/>
    <w:rsid w:val="0090707A"/>
    <w:rsid w:val="009072EE"/>
    <w:rsid w:val="00907703"/>
    <w:rsid w:val="00907F8C"/>
    <w:rsid w:val="0091022B"/>
    <w:rsid w:val="009109E5"/>
    <w:rsid w:val="00910C94"/>
    <w:rsid w:val="00911043"/>
    <w:rsid w:val="009110EC"/>
    <w:rsid w:val="00911626"/>
    <w:rsid w:val="0091190A"/>
    <w:rsid w:val="00911FF6"/>
    <w:rsid w:val="009120A5"/>
    <w:rsid w:val="009120AC"/>
    <w:rsid w:val="009120C2"/>
    <w:rsid w:val="009126D2"/>
    <w:rsid w:val="00912A7B"/>
    <w:rsid w:val="00912AFC"/>
    <w:rsid w:val="00912C19"/>
    <w:rsid w:val="00913008"/>
    <w:rsid w:val="00913BB8"/>
    <w:rsid w:val="00913BC4"/>
    <w:rsid w:val="00913E52"/>
    <w:rsid w:val="00913E94"/>
    <w:rsid w:val="0091444B"/>
    <w:rsid w:val="00914581"/>
    <w:rsid w:val="00915172"/>
    <w:rsid w:val="009151A8"/>
    <w:rsid w:val="009151B8"/>
    <w:rsid w:val="009153A7"/>
    <w:rsid w:val="009155CF"/>
    <w:rsid w:val="00915622"/>
    <w:rsid w:val="0091564D"/>
    <w:rsid w:val="009159C8"/>
    <w:rsid w:val="00915FD2"/>
    <w:rsid w:val="009163A8"/>
    <w:rsid w:val="009166AA"/>
    <w:rsid w:val="00916DC4"/>
    <w:rsid w:val="009172AA"/>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FE5"/>
    <w:rsid w:val="00933282"/>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70068"/>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231A"/>
    <w:rsid w:val="009824B0"/>
    <w:rsid w:val="00982668"/>
    <w:rsid w:val="00982708"/>
    <w:rsid w:val="00982A5B"/>
    <w:rsid w:val="00982C68"/>
    <w:rsid w:val="00982EBB"/>
    <w:rsid w:val="00983172"/>
    <w:rsid w:val="009831CE"/>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7526"/>
    <w:rsid w:val="00997739"/>
    <w:rsid w:val="009977DF"/>
    <w:rsid w:val="009978AD"/>
    <w:rsid w:val="009979BD"/>
    <w:rsid w:val="00997D0C"/>
    <w:rsid w:val="009A00E9"/>
    <w:rsid w:val="009A0129"/>
    <w:rsid w:val="009A0708"/>
    <w:rsid w:val="009A07EE"/>
    <w:rsid w:val="009A0C9E"/>
    <w:rsid w:val="009A0DD3"/>
    <w:rsid w:val="009A10D5"/>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31A"/>
    <w:rsid w:val="009B3408"/>
    <w:rsid w:val="009B342E"/>
    <w:rsid w:val="009B3763"/>
    <w:rsid w:val="009B37D4"/>
    <w:rsid w:val="009B38A2"/>
    <w:rsid w:val="009B3B46"/>
    <w:rsid w:val="009B3C76"/>
    <w:rsid w:val="009B3EB2"/>
    <w:rsid w:val="009B3FC4"/>
    <w:rsid w:val="009B44A7"/>
    <w:rsid w:val="009B49A5"/>
    <w:rsid w:val="009B4A4D"/>
    <w:rsid w:val="009B4AFE"/>
    <w:rsid w:val="009B4B4A"/>
    <w:rsid w:val="009B4E11"/>
    <w:rsid w:val="009B4F4B"/>
    <w:rsid w:val="009B508F"/>
    <w:rsid w:val="009B5138"/>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A99"/>
    <w:rsid w:val="009C3B09"/>
    <w:rsid w:val="009C3D8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F91"/>
    <w:rsid w:val="009D4154"/>
    <w:rsid w:val="009D418A"/>
    <w:rsid w:val="009D42C7"/>
    <w:rsid w:val="009D4409"/>
    <w:rsid w:val="009D4924"/>
    <w:rsid w:val="009D4AFA"/>
    <w:rsid w:val="009D4D7D"/>
    <w:rsid w:val="009D5394"/>
    <w:rsid w:val="009D549D"/>
    <w:rsid w:val="009D5E91"/>
    <w:rsid w:val="009D6653"/>
    <w:rsid w:val="009D68FD"/>
    <w:rsid w:val="009D6D9F"/>
    <w:rsid w:val="009D6FA1"/>
    <w:rsid w:val="009D7265"/>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FB"/>
    <w:rsid w:val="009E4734"/>
    <w:rsid w:val="009E4894"/>
    <w:rsid w:val="009E498E"/>
    <w:rsid w:val="009E4C96"/>
    <w:rsid w:val="009E4DB8"/>
    <w:rsid w:val="009E4E6E"/>
    <w:rsid w:val="009E4F6F"/>
    <w:rsid w:val="009E5299"/>
    <w:rsid w:val="009E54EB"/>
    <w:rsid w:val="009E5615"/>
    <w:rsid w:val="009E5B3C"/>
    <w:rsid w:val="009E5B82"/>
    <w:rsid w:val="009E5BD1"/>
    <w:rsid w:val="009E60CD"/>
    <w:rsid w:val="009E6127"/>
    <w:rsid w:val="009E6204"/>
    <w:rsid w:val="009E6206"/>
    <w:rsid w:val="009E6297"/>
    <w:rsid w:val="009E6564"/>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69E"/>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3AA"/>
    <w:rsid w:val="00A113DE"/>
    <w:rsid w:val="00A114FD"/>
    <w:rsid w:val="00A11645"/>
    <w:rsid w:val="00A119AE"/>
    <w:rsid w:val="00A11C46"/>
    <w:rsid w:val="00A122F0"/>
    <w:rsid w:val="00A124A2"/>
    <w:rsid w:val="00A124C3"/>
    <w:rsid w:val="00A12954"/>
    <w:rsid w:val="00A129F8"/>
    <w:rsid w:val="00A12B8A"/>
    <w:rsid w:val="00A131CE"/>
    <w:rsid w:val="00A13412"/>
    <w:rsid w:val="00A13553"/>
    <w:rsid w:val="00A13583"/>
    <w:rsid w:val="00A1359F"/>
    <w:rsid w:val="00A13790"/>
    <w:rsid w:val="00A1394D"/>
    <w:rsid w:val="00A13970"/>
    <w:rsid w:val="00A13B17"/>
    <w:rsid w:val="00A13B1A"/>
    <w:rsid w:val="00A1483B"/>
    <w:rsid w:val="00A14AD8"/>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A23"/>
    <w:rsid w:val="00A32A97"/>
    <w:rsid w:val="00A32B33"/>
    <w:rsid w:val="00A32D18"/>
    <w:rsid w:val="00A32FE1"/>
    <w:rsid w:val="00A331B6"/>
    <w:rsid w:val="00A331FC"/>
    <w:rsid w:val="00A3327E"/>
    <w:rsid w:val="00A338AE"/>
    <w:rsid w:val="00A33A2E"/>
    <w:rsid w:val="00A33A44"/>
    <w:rsid w:val="00A33AB4"/>
    <w:rsid w:val="00A33C58"/>
    <w:rsid w:val="00A33CBB"/>
    <w:rsid w:val="00A33D2B"/>
    <w:rsid w:val="00A33DF3"/>
    <w:rsid w:val="00A34365"/>
    <w:rsid w:val="00A34574"/>
    <w:rsid w:val="00A34599"/>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814"/>
    <w:rsid w:val="00A37CB8"/>
    <w:rsid w:val="00A37D7E"/>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9C5"/>
    <w:rsid w:val="00A54CAE"/>
    <w:rsid w:val="00A54CDF"/>
    <w:rsid w:val="00A54E5C"/>
    <w:rsid w:val="00A54FEA"/>
    <w:rsid w:val="00A553FE"/>
    <w:rsid w:val="00A5554B"/>
    <w:rsid w:val="00A5560C"/>
    <w:rsid w:val="00A5563D"/>
    <w:rsid w:val="00A556F7"/>
    <w:rsid w:val="00A557E1"/>
    <w:rsid w:val="00A55CBD"/>
    <w:rsid w:val="00A55DF9"/>
    <w:rsid w:val="00A5646D"/>
    <w:rsid w:val="00A565E2"/>
    <w:rsid w:val="00A5675A"/>
    <w:rsid w:val="00A5703E"/>
    <w:rsid w:val="00A57364"/>
    <w:rsid w:val="00A575BF"/>
    <w:rsid w:val="00A575FA"/>
    <w:rsid w:val="00A577F1"/>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FF9"/>
    <w:rsid w:val="00A631A9"/>
    <w:rsid w:val="00A6320F"/>
    <w:rsid w:val="00A6366D"/>
    <w:rsid w:val="00A63AEC"/>
    <w:rsid w:val="00A63AF6"/>
    <w:rsid w:val="00A63CC0"/>
    <w:rsid w:val="00A63D1A"/>
    <w:rsid w:val="00A63EBB"/>
    <w:rsid w:val="00A64563"/>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700F3"/>
    <w:rsid w:val="00A70743"/>
    <w:rsid w:val="00A708F8"/>
    <w:rsid w:val="00A70972"/>
    <w:rsid w:val="00A70C36"/>
    <w:rsid w:val="00A70CAA"/>
    <w:rsid w:val="00A70DCA"/>
    <w:rsid w:val="00A70FB7"/>
    <w:rsid w:val="00A717E4"/>
    <w:rsid w:val="00A71B00"/>
    <w:rsid w:val="00A71C9B"/>
    <w:rsid w:val="00A71D34"/>
    <w:rsid w:val="00A71E4F"/>
    <w:rsid w:val="00A7211C"/>
    <w:rsid w:val="00A721E6"/>
    <w:rsid w:val="00A7221E"/>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673"/>
    <w:rsid w:val="00A74FD4"/>
    <w:rsid w:val="00A75167"/>
    <w:rsid w:val="00A7551C"/>
    <w:rsid w:val="00A75754"/>
    <w:rsid w:val="00A75934"/>
    <w:rsid w:val="00A759F2"/>
    <w:rsid w:val="00A75A5A"/>
    <w:rsid w:val="00A75A7A"/>
    <w:rsid w:val="00A75C60"/>
    <w:rsid w:val="00A75CFA"/>
    <w:rsid w:val="00A75FAF"/>
    <w:rsid w:val="00A7650D"/>
    <w:rsid w:val="00A7673F"/>
    <w:rsid w:val="00A76DB6"/>
    <w:rsid w:val="00A76DE1"/>
    <w:rsid w:val="00A77204"/>
    <w:rsid w:val="00A7733C"/>
    <w:rsid w:val="00A775C0"/>
    <w:rsid w:val="00A7768C"/>
    <w:rsid w:val="00A77C0A"/>
    <w:rsid w:val="00A77E62"/>
    <w:rsid w:val="00A8002F"/>
    <w:rsid w:val="00A8080E"/>
    <w:rsid w:val="00A808B2"/>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78F"/>
    <w:rsid w:val="00A877E6"/>
    <w:rsid w:val="00A87891"/>
    <w:rsid w:val="00A87932"/>
    <w:rsid w:val="00A87ADA"/>
    <w:rsid w:val="00A87C5C"/>
    <w:rsid w:val="00A87CD3"/>
    <w:rsid w:val="00A87E04"/>
    <w:rsid w:val="00A87F01"/>
    <w:rsid w:val="00A9023A"/>
    <w:rsid w:val="00A9046F"/>
    <w:rsid w:val="00A90903"/>
    <w:rsid w:val="00A90B39"/>
    <w:rsid w:val="00A90BFD"/>
    <w:rsid w:val="00A90D88"/>
    <w:rsid w:val="00A90E64"/>
    <w:rsid w:val="00A90EF7"/>
    <w:rsid w:val="00A90F88"/>
    <w:rsid w:val="00A91085"/>
    <w:rsid w:val="00A9116B"/>
    <w:rsid w:val="00A915D6"/>
    <w:rsid w:val="00A916D9"/>
    <w:rsid w:val="00A918BB"/>
    <w:rsid w:val="00A919AB"/>
    <w:rsid w:val="00A91BD8"/>
    <w:rsid w:val="00A91D43"/>
    <w:rsid w:val="00A91EEF"/>
    <w:rsid w:val="00A92090"/>
    <w:rsid w:val="00A92218"/>
    <w:rsid w:val="00A92437"/>
    <w:rsid w:val="00A930AA"/>
    <w:rsid w:val="00A93159"/>
    <w:rsid w:val="00A931D7"/>
    <w:rsid w:val="00A932C4"/>
    <w:rsid w:val="00A933F9"/>
    <w:rsid w:val="00A935D2"/>
    <w:rsid w:val="00A93B5C"/>
    <w:rsid w:val="00A93C2F"/>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5199"/>
    <w:rsid w:val="00AC537B"/>
    <w:rsid w:val="00AC570D"/>
    <w:rsid w:val="00AC5A08"/>
    <w:rsid w:val="00AC5BC2"/>
    <w:rsid w:val="00AC5C15"/>
    <w:rsid w:val="00AC5F1F"/>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6A1"/>
    <w:rsid w:val="00B156D7"/>
    <w:rsid w:val="00B15751"/>
    <w:rsid w:val="00B1592D"/>
    <w:rsid w:val="00B15D60"/>
    <w:rsid w:val="00B16022"/>
    <w:rsid w:val="00B16545"/>
    <w:rsid w:val="00B1666C"/>
    <w:rsid w:val="00B166B5"/>
    <w:rsid w:val="00B16A11"/>
    <w:rsid w:val="00B16C49"/>
    <w:rsid w:val="00B16E3A"/>
    <w:rsid w:val="00B16F59"/>
    <w:rsid w:val="00B1716E"/>
    <w:rsid w:val="00B1737A"/>
    <w:rsid w:val="00B17541"/>
    <w:rsid w:val="00B175B9"/>
    <w:rsid w:val="00B17E2A"/>
    <w:rsid w:val="00B20044"/>
    <w:rsid w:val="00B2004C"/>
    <w:rsid w:val="00B20126"/>
    <w:rsid w:val="00B203E6"/>
    <w:rsid w:val="00B20574"/>
    <w:rsid w:val="00B2095A"/>
    <w:rsid w:val="00B20C03"/>
    <w:rsid w:val="00B20C22"/>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CCA"/>
    <w:rsid w:val="00B26026"/>
    <w:rsid w:val="00B2602A"/>
    <w:rsid w:val="00B260E8"/>
    <w:rsid w:val="00B26448"/>
    <w:rsid w:val="00B268C5"/>
    <w:rsid w:val="00B26A44"/>
    <w:rsid w:val="00B26CE3"/>
    <w:rsid w:val="00B26F92"/>
    <w:rsid w:val="00B27018"/>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E7C"/>
    <w:rsid w:val="00B32116"/>
    <w:rsid w:val="00B3216F"/>
    <w:rsid w:val="00B32568"/>
    <w:rsid w:val="00B329B2"/>
    <w:rsid w:val="00B32AE0"/>
    <w:rsid w:val="00B32B56"/>
    <w:rsid w:val="00B32B78"/>
    <w:rsid w:val="00B32D5C"/>
    <w:rsid w:val="00B32E9E"/>
    <w:rsid w:val="00B32EF8"/>
    <w:rsid w:val="00B32F02"/>
    <w:rsid w:val="00B32F41"/>
    <w:rsid w:val="00B33B64"/>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FF0"/>
    <w:rsid w:val="00B752B2"/>
    <w:rsid w:val="00B756B7"/>
    <w:rsid w:val="00B757A0"/>
    <w:rsid w:val="00B75E53"/>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1E"/>
    <w:rsid w:val="00B96086"/>
    <w:rsid w:val="00B960C2"/>
    <w:rsid w:val="00B960E3"/>
    <w:rsid w:val="00B9623B"/>
    <w:rsid w:val="00B96997"/>
    <w:rsid w:val="00B96D2D"/>
    <w:rsid w:val="00B96E62"/>
    <w:rsid w:val="00B96F71"/>
    <w:rsid w:val="00B96FD3"/>
    <w:rsid w:val="00B972C7"/>
    <w:rsid w:val="00B974D0"/>
    <w:rsid w:val="00B97872"/>
    <w:rsid w:val="00B97926"/>
    <w:rsid w:val="00B97ABD"/>
    <w:rsid w:val="00B97D31"/>
    <w:rsid w:val="00BA03D2"/>
    <w:rsid w:val="00BA057C"/>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F9C"/>
    <w:rsid w:val="00BD10DF"/>
    <w:rsid w:val="00BD1105"/>
    <w:rsid w:val="00BD1125"/>
    <w:rsid w:val="00BD142A"/>
    <w:rsid w:val="00BD1875"/>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D84"/>
    <w:rsid w:val="00BD6E32"/>
    <w:rsid w:val="00BD6E3B"/>
    <w:rsid w:val="00BD6E46"/>
    <w:rsid w:val="00BD6F83"/>
    <w:rsid w:val="00BD7326"/>
    <w:rsid w:val="00BD7431"/>
    <w:rsid w:val="00BD766B"/>
    <w:rsid w:val="00BD799F"/>
    <w:rsid w:val="00BD7AB5"/>
    <w:rsid w:val="00BD7D7B"/>
    <w:rsid w:val="00BD7E66"/>
    <w:rsid w:val="00BD7ED3"/>
    <w:rsid w:val="00BE015B"/>
    <w:rsid w:val="00BE0298"/>
    <w:rsid w:val="00BE0582"/>
    <w:rsid w:val="00BE093F"/>
    <w:rsid w:val="00BE09FF"/>
    <w:rsid w:val="00BE0AD0"/>
    <w:rsid w:val="00BE0AFB"/>
    <w:rsid w:val="00BE0E83"/>
    <w:rsid w:val="00BE0F52"/>
    <w:rsid w:val="00BE1233"/>
    <w:rsid w:val="00BE130A"/>
    <w:rsid w:val="00BE1493"/>
    <w:rsid w:val="00BE1CD4"/>
    <w:rsid w:val="00BE2677"/>
    <w:rsid w:val="00BE28CF"/>
    <w:rsid w:val="00BE2A12"/>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82A"/>
    <w:rsid w:val="00BF7AC2"/>
    <w:rsid w:val="00BF7D19"/>
    <w:rsid w:val="00C00135"/>
    <w:rsid w:val="00C0042D"/>
    <w:rsid w:val="00C00744"/>
    <w:rsid w:val="00C007F6"/>
    <w:rsid w:val="00C00862"/>
    <w:rsid w:val="00C0099C"/>
    <w:rsid w:val="00C00AD7"/>
    <w:rsid w:val="00C00B3C"/>
    <w:rsid w:val="00C01077"/>
    <w:rsid w:val="00C01589"/>
    <w:rsid w:val="00C015E8"/>
    <w:rsid w:val="00C01676"/>
    <w:rsid w:val="00C0181E"/>
    <w:rsid w:val="00C019B1"/>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B41"/>
    <w:rsid w:val="00C20C1C"/>
    <w:rsid w:val="00C20C32"/>
    <w:rsid w:val="00C20DD4"/>
    <w:rsid w:val="00C212B4"/>
    <w:rsid w:val="00C21713"/>
    <w:rsid w:val="00C21959"/>
    <w:rsid w:val="00C21ED3"/>
    <w:rsid w:val="00C222B8"/>
    <w:rsid w:val="00C22417"/>
    <w:rsid w:val="00C227C6"/>
    <w:rsid w:val="00C22A57"/>
    <w:rsid w:val="00C22D7A"/>
    <w:rsid w:val="00C2309E"/>
    <w:rsid w:val="00C23646"/>
    <w:rsid w:val="00C23655"/>
    <w:rsid w:val="00C237C2"/>
    <w:rsid w:val="00C238C7"/>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15A"/>
    <w:rsid w:val="00C251BD"/>
    <w:rsid w:val="00C25296"/>
    <w:rsid w:val="00C25541"/>
    <w:rsid w:val="00C2573C"/>
    <w:rsid w:val="00C25817"/>
    <w:rsid w:val="00C25866"/>
    <w:rsid w:val="00C25AE8"/>
    <w:rsid w:val="00C25BE7"/>
    <w:rsid w:val="00C25C5B"/>
    <w:rsid w:val="00C25CD6"/>
    <w:rsid w:val="00C25EAF"/>
    <w:rsid w:val="00C261E5"/>
    <w:rsid w:val="00C26338"/>
    <w:rsid w:val="00C269A7"/>
    <w:rsid w:val="00C26AA2"/>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C76"/>
    <w:rsid w:val="00C33D25"/>
    <w:rsid w:val="00C33F52"/>
    <w:rsid w:val="00C34035"/>
    <w:rsid w:val="00C3404B"/>
    <w:rsid w:val="00C34181"/>
    <w:rsid w:val="00C34282"/>
    <w:rsid w:val="00C34330"/>
    <w:rsid w:val="00C3494A"/>
    <w:rsid w:val="00C34B77"/>
    <w:rsid w:val="00C34D91"/>
    <w:rsid w:val="00C34F57"/>
    <w:rsid w:val="00C34FF5"/>
    <w:rsid w:val="00C35170"/>
    <w:rsid w:val="00C3525F"/>
    <w:rsid w:val="00C3556B"/>
    <w:rsid w:val="00C35683"/>
    <w:rsid w:val="00C356A3"/>
    <w:rsid w:val="00C35AA1"/>
    <w:rsid w:val="00C35C8E"/>
    <w:rsid w:val="00C35D8E"/>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AD0"/>
    <w:rsid w:val="00C41D33"/>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F9"/>
    <w:rsid w:val="00C64385"/>
    <w:rsid w:val="00C644D6"/>
    <w:rsid w:val="00C6458B"/>
    <w:rsid w:val="00C646BC"/>
    <w:rsid w:val="00C646C0"/>
    <w:rsid w:val="00C64DD0"/>
    <w:rsid w:val="00C65043"/>
    <w:rsid w:val="00C6509D"/>
    <w:rsid w:val="00C658AE"/>
    <w:rsid w:val="00C65915"/>
    <w:rsid w:val="00C66097"/>
    <w:rsid w:val="00C662D1"/>
    <w:rsid w:val="00C66431"/>
    <w:rsid w:val="00C66506"/>
    <w:rsid w:val="00C66654"/>
    <w:rsid w:val="00C66861"/>
    <w:rsid w:val="00C66927"/>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54B3"/>
    <w:rsid w:val="00C75B8C"/>
    <w:rsid w:val="00C761A0"/>
    <w:rsid w:val="00C763A4"/>
    <w:rsid w:val="00C76552"/>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924"/>
    <w:rsid w:val="00C8599E"/>
    <w:rsid w:val="00C859E9"/>
    <w:rsid w:val="00C85F4E"/>
    <w:rsid w:val="00C86006"/>
    <w:rsid w:val="00C86D6F"/>
    <w:rsid w:val="00C86DFA"/>
    <w:rsid w:val="00C87252"/>
    <w:rsid w:val="00C872CF"/>
    <w:rsid w:val="00C87AAC"/>
    <w:rsid w:val="00C87BF5"/>
    <w:rsid w:val="00C9046A"/>
    <w:rsid w:val="00C9055C"/>
    <w:rsid w:val="00C9084E"/>
    <w:rsid w:val="00C9090B"/>
    <w:rsid w:val="00C91179"/>
    <w:rsid w:val="00C915DB"/>
    <w:rsid w:val="00C9192F"/>
    <w:rsid w:val="00C91A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99"/>
    <w:rsid w:val="00C97223"/>
    <w:rsid w:val="00C97646"/>
    <w:rsid w:val="00CA02E8"/>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D9"/>
    <w:rsid w:val="00CC471D"/>
    <w:rsid w:val="00CC47BF"/>
    <w:rsid w:val="00CC4A6E"/>
    <w:rsid w:val="00CC4F07"/>
    <w:rsid w:val="00CC50A3"/>
    <w:rsid w:val="00CC52AE"/>
    <w:rsid w:val="00CC5518"/>
    <w:rsid w:val="00CC569D"/>
    <w:rsid w:val="00CC57C9"/>
    <w:rsid w:val="00CC5AA1"/>
    <w:rsid w:val="00CC663A"/>
    <w:rsid w:val="00CC67D9"/>
    <w:rsid w:val="00CC691C"/>
    <w:rsid w:val="00CC69A4"/>
    <w:rsid w:val="00CC6A07"/>
    <w:rsid w:val="00CC6A80"/>
    <w:rsid w:val="00CC6CB5"/>
    <w:rsid w:val="00CC6E0C"/>
    <w:rsid w:val="00CC70AC"/>
    <w:rsid w:val="00CC71B1"/>
    <w:rsid w:val="00CC7433"/>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AB"/>
    <w:rsid w:val="00CD5027"/>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DD"/>
    <w:rsid w:val="00CE5BAA"/>
    <w:rsid w:val="00CE5C6B"/>
    <w:rsid w:val="00CE5D0C"/>
    <w:rsid w:val="00CE61EE"/>
    <w:rsid w:val="00CE650A"/>
    <w:rsid w:val="00CE6551"/>
    <w:rsid w:val="00CE6567"/>
    <w:rsid w:val="00CE6570"/>
    <w:rsid w:val="00CE6610"/>
    <w:rsid w:val="00CE6762"/>
    <w:rsid w:val="00CE6820"/>
    <w:rsid w:val="00CE6A9C"/>
    <w:rsid w:val="00CE6CEE"/>
    <w:rsid w:val="00CE6E92"/>
    <w:rsid w:val="00CE719A"/>
    <w:rsid w:val="00CE7394"/>
    <w:rsid w:val="00CE766D"/>
    <w:rsid w:val="00CE7994"/>
    <w:rsid w:val="00CE7A6F"/>
    <w:rsid w:val="00CE7ABA"/>
    <w:rsid w:val="00CE7BEF"/>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FF"/>
    <w:rsid w:val="00CF438E"/>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56"/>
    <w:rsid w:val="00D033D0"/>
    <w:rsid w:val="00D03405"/>
    <w:rsid w:val="00D036EC"/>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82B"/>
    <w:rsid w:val="00D22836"/>
    <w:rsid w:val="00D22A49"/>
    <w:rsid w:val="00D22A6B"/>
    <w:rsid w:val="00D22B38"/>
    <w:rsid w:val="00D22CBE"/>
    <w:rsid w:val="00D2368D"/>
    <w:rsid w:val="00D23848"/>
    <w:rsid w:val="00D2386D"/>
    <w:rsid w:val="00D23B12"/>
    <w:rsid w:val="00D23BD5"/>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449"/>
    <w:rsid w:val="00D325C3"/>
    <w:rsid w:val="00D328DE"/>
    <w:rsid w:val="00D32CD8"/>
    <w:rsid w:val="00D32DA3"/>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368"/>
    <w:rsid w:val="00D507FC"/>
    <w:rsid w:val="00D51005"/>
    <w:rsid w:val="00D5110E"/>
    <w:rsid w:val="00D51147"/>
    <w:rsid w:val="00D5134A"/>
    <w:rsid w:val="00D51793"/>
    <w:rsid w:val="00D5187D"/>
    <w:rsid w:val="00D51A18"/>
    <w:rsid w:val="00D520FC"/>
    <w:rsid w:val="00D521CB"/>
    <w:rsid w:val="00D522A1"/>
    <w:rsid w:val="00D5257A"/>
    <w:rsid w:val="00D52926"/>
    <w:rsid w:val="00D52AE8"/>
    <w:rsid w:val="00D53100"/>
    <w:rsid w:val="00D5311E"/>
    <w:rsid w:val="00D531E2"/>
    <w:rsid w:val="00D535B2"/>
    <w:rsid w:val="00D535EB"/>
    <w:rsid w:val="00D53689"/>
    <w:rsid w:val="00D536B7"/>
    <w:rsid w:val="00D53708"/>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4012"/>
    <w:rsid w:val="00D640AE"/>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CDC"/>
    <w:rsid w:val="00D71D25"/>
    <w:rsid w:val="00D71D56"/>
    <w:rsid w:val="00D720D7"/>
    <w:rsid w:val="00D72301"/>
    <w:rsid w:val="00D725CD"/>
    <w:rsid w:val="00D72840"/>
    <w:rsid w:val="00D72F7F"/>
    <w:rsid w:val="00D733B3"/>
    <w:rsid w:val="00D73535"/>
    <w:rsid w:val="00D73719"/>
    <w:rsid w:val="00D73AEC"/>
    <w:rsid w:val="00D73BB0"/>
    <w:rsid w:val="00D73DAD"/>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A007F"/>
    <w:rsid w:val="00DA0437"/>
    <w:rsid w:val="00DA0716"/>
    <w:rsid w:val="00DA08BF"/>
    <w:rsid w:val="00DA08EA"/>
    <w:rsid w:val="00DA094C"/>
    <w:rsid w:val="00DA0B8D"/>
    <w:rsid w:val="00DA0C50"/>
    <w:rsid w:val="00DA0DC7"/>
    <w:rsid w:val="00DA10BC"/>
    <w:rsid w:val="00DA1352"/>
    <w:rsid w:val="00DA13D8"/>
    <w:rsid w:val="00DA146E"/>
    <w:rsid w:val="00DA16A0"/>
    <w:rsid w:val="00DA190F"/>
    <w:rsid w:val="00DA1B59"/>
    <w:rsid w:val="00DA1EA9"/>
    <w:rsid w:val="00DA1F0A"/>
    <w:rsid w:val="00DA2084"/>
    <w:rsid w:val="00DA22E9"/>
    <w:rsid w:val="00DA264E"/>
    <w:rsid w:val="00DA2861"/>
    <w:rsid w:val="00DA2905"/>
    <w:rsid w:val="00DA2F0E"/>
    <w:rsid w:val="00DA3230"/>
    <w:rsid w:val="00DA32D3"/>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871"/>
    <w:rsid w:val="00DB1C7D"/>
    <w:rsid w:val="00DB1DA2"/>
    <w:rsid w:val="00DB1E03"/>
    <w:rsid w:val="00DB1F82"/>
    <w:rsid w:val="00DB2065"/>
    <w:rsid w:val="00DB21CF"/>
    <w:rsid w:val="00DB230F"/>
    <w:rsid w:val="00DB2888"/>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237"/>
    <w:rsid w:val="00DB627A"/>
    <w:rsid w:val="00DB633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166"/>
    <w:rsid w:val="00DC23A0"/>
    <w:rsid w:val="00DC23F9"/>
    <w:rsid w:val="00DC2417"/>
    <w:rsid w:val="00DC24DF"/>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41A"/>
    <w:rsid w:val="00DD4498"/>
    <w:rsid w:val="00DD4638"/>
    <w:rsid w:val="00DD4AF4"/>
    <w:rsid w:val="00DD4C8C"/>
    <w:rsid w:val="00DD4DA0"/>
    <w:rsid w:val="00DD4E92"/>
    <w:rsid w:val="00DD545E"/>
    <w:rsid w:val="00DD5A04"/>
    <w:rsid w:val="00DD606E"/>
    <w:rsid w:val="00DD612B"/>
    <w:rsid w:val="00DD6366"/>
    <w:rsid w:val="00DD67AB"/>
    <w:rsid w:val="00DD6A9E"/>
    <w:rsid w:val="00DD6AA9"/>
    <w:rsid w:val="00DD6AC4"/>
    <w:rsid w:val="00DD6AEE"/>
    <w:rsid w:val="00DD70C9"/>
    <w:rsid w:val="00DD733E"/>
    <w:rsid w:val="00DE069F"/>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46"/>
    <w:rsid w:val="00DE37E9"/>
    <w:rsid w:val="00DE3B92"/>
    <w:rsid w:val="00DE3BDD"/>
    <w:rsid w:val="00DE3C89"/>
    <w:rsid w:val="00DE3CEC"/>
    <w:rsid w:val="00DE3D68"/>
    <w:rsid w:val="00DE417A"/>
    <w:rsid w:val="00DE42A4"/>
    <w:rsid w:val="00DE4468"/>
    <w:rsid w:val="00DE45C6"/>
    <w:rsid w:val="00DE47E1"/>
    <w:rsid w:val="00DE4803"/>
    <w:rsid w:val="00DE4D7D"/>
    <w:rsid w:val="00DE4F1D"/>
    <w:rsid w:val="00DE51FD"/>
    <w:rsid w:val="00DE5365"/>
    <w:rsid w:val="00DE5419"/>
    <w:rsid w:val="00DE54E0"/>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E3"/>
    <w:rsid w:val="00E113BB"/>
    <w:rsid w:val="00E119F0"/>
    <w:rsid w:val="00E11ACE"/>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A14"/>
    <w:rsid w:val="00E22ACB"/>
    <w:rsid w:val="00E22AE2"/>
    <w:rsid w:val="00E22EBB"/>
    <w:rsid w:val="00E23181"/>
    <w:rsid w:val="00E2320B"/>
    <w:rsid w:val="00E233A2"/>
    <w:rsid w:val="00E234A3"/>
    <w:rsid w:val="00E2369F"/>
    <w:rsid w:val="00E23B4E"/>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BF6"/>
    <w:rsid w:val="00E31C22"/>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73"/>
    <w:rsid w:val="00E44D9A"/>
    <w:rsid w:val="00E44F8F"/>
    <w:rsid w:val="00E44FA7"/>
    <w:rsid w:val="00E45215"/>
    <w:rsid w:val="00E4522D"/>
    <w:rsid w:val="00E45269"/>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F51"/>
    <w:rsid w:val="00E6138D"/>
    <w:rsid w:val="00E619F9"/>
    <w:rsid w:val="00E61BD3"/>
    <w:rsid w:val="00E61C0A"/>
    <w:rsid w:val="00E624EF"/>
    <w:rsid w:val="00E627C7"/>
    <w:rsid w:val="00E62830"/>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105"/>
    <w:rsid w:val="00E67487"/>
    <w:rsid w:val="00E674FA"/>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66E"/>
    <w:rsid w:val="00E7271F"/>
    <w:rsid w:val="00E7294F"/>
    <w:rsid w:val="00E72A89"/>
    <w:rsid w:val="00E72D34"/>
    <w:rsid w:val="00E7331D"/>
    <w:rsid w:val="00E73D91"/>
    <w:rsid w:val="00E7402D"/>
    <w:rsid w:val="00E74166"/>
    <w:rsid w:val="00E7426D"/>
    <w:rsid w:val="00E74708"/>
    <w:rsid w:val="00E74757"/>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66E"/>
    <w:rsid w:val="00E81901"/>
    <w:rsid w:val="00E819E1"/>
    <w:rsid w:val="00E821A3"/>
    <w:rsid w:val="00E823C5"/>
    <w:rsid w:val="00E8246E"/>
    <w:rsid w:val="00E82605"/>
    <w:rsid w:val="00E82A23"/>
    <w:rsid w:val="00E82B55"/>
    <w:rsid w:val="00E82C3F"/>
    <w:rsid w:val="00E82DCD"/>
    <w:rsid w:val="00E82E78"/>
    <w:rsid w:val="00E830A3"/>
    <w:rsid w:val="00E837DA"/>
    <w:rsid w:val="00E83CAF"/>
    <w:rsid w:val="00E83F3D"/>
    <w:rsid w:val="00E84085"/>
    <w:rsid w:val="00E8442A"/>
    <w:rsid w:val="00E844B9"/>
    <w:rsid w:val="00E847F6"/>
    <w:rsid w:val="00E84954"/>
    <w:rsid w:val="00E849CA"/>
    <w:rsid w:val="00E84BBD"/>
    <w:rsid w:val="00E84C01"/>
    <w:rsid w:val="00E84D5C"/>
    <w:rsid w:val="00E85196"/>
    <w:rsid w:val="00E852EA"/>
    <w:rsid w:val="00E852FE"/>
    <w:rsid w:val="00E853CA"/>
    <w:rsid w:val="00E85902"/>
    <w:rsid w:val="00E85C3C"/>
    <w:rsid w:val="00E85DD6"/>
    <w:rsid w:val="00E85F5B"/>
    <w:rsid w:val="00E863A0"/>
    <w:rsid w:val="00E865E8"/>
    <w:rsid w:val="00E869AA"/>
    <w:rsid w:val="00E869DE"/>
    <w:rsid w:val="00E86D4C"/>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66"/>
    <w:rsid w:val="00EA28BC"/>
    <w:rsid w:val="00EA2C23"/>
    <w:rsid w:val="00EA2CD1"/>
    <w:rsid w:val="00EA2EC7"/>
    <w:rsid w:val="00EA2FA7"/>
    <w:rsid w:val="00EA30CA"/>
    <w:rsid w:val="00EA342A"/>
    <w:rsid w:val="00EA3530"/>
    <w:rsid w:val="00EA35CE"/>
    <w:rsid w:val="00EA39C4"/>
    <w:rsid w:val="00EA3C00"/>
    <w:rsid w:val="00EA3FE2"/>
    <w:rsid w:val="00EA42E4"/>
    <w:rsid w:val="00EA4792"/>
    <w:rsid w:val="00EA4958"/>
    <w:rsid w:val="00EA4A49"/>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6AE1"/>
    <w:rsid w:val="00EA6AEC"/>
    <w:rsid w:val="00EA6C10"/>
    <w:rsid w:val="00EA73DD"/>
    <w:rsid w:val="00EA73EB"/>
    <w:rsid w:val="00EA741F"/>
    <w:rsid w:val="00EA75F7"/>
    <w:rsid w:val="00EA76D8"/>
    <w:rsid w:val="00EA7892"/>
    <w:rsid w:val="00EB0225"/>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535"/>
    <w:rsid w:val="00EC4FFD"/>
    <w:rsid w:val="00EC5258"/>
    <w:rsid w:val="00EC544E"/>
    <w:rsid w:val="00EC54B2"/>
    <w:rsid w:val="00EC5671"/>
    <w:rsid w:val="00EC56F7"/>
    <w:rsid w:val="00EC5791"/>
    <w:rsid w:val="00EC5A24"/>
    <w:rsid w:val="00EC5BD7"/>
    <w:rsid w:val="00EC5D75"/>
    <w:rsid w:val="00EC66C4"/>
    <w:rsid w:val="00EC6C36"/>
    <w:rsid w:val="00EC6D42"/>
    <w:rsid w:val="00EC6E9A"/>
    <w:rsid w:val="00EC6EB4"/>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460"/>
    <w:rsid w:val="00ED772E"/>
    <w:rsid w:val="00ED7922"/>
    <w:rsid w:val="00ED7C53"/>
    <w:rsid w:val="00EE00DA"/>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4A6"/>
    <w:rsid w:val="00EE44AE"/>
    <w:rsid w:val="00EE45AB"/>
    <w:rsid w:val="00EE46AB"/>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FB"/>
    <w:rsid w:val="00EF0D27"/>
    <w:rsid w:val="00EF0FB3"/>
    <w:rsid w:val="00EF0FEC"/>
    <w:rsid w:val="00EF171F"/>
    <w:rsid w:val="00EF1BF8"/>
    <w:rsid w:val="00EF1CBD"/>
    <w:rsid w:val="00EF1D66"/>
    <w:rsid w:val="00EF1DD2"/>
    <w:rsid w:val="00EF2058"/>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646C"/>
    <w:rsid w:val="00F0674A"/>
    <w:rsid w:val="00F06770"/>
    <w:rsid w:val="00F06799"/>
    <w:rsid w:val="00F06822"/>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CFD"/>
    <w:rsid w:val="00F14E63"/>
    <w:rsid w:val="00F1545F"/>
    <w:rsid w:val="00F15637"/>
    <w:rsid w:val="00F1578A"/>
    <w:rsid w:val="00F15888"/>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F4D"/>
    <w:rsid w:val="00F403FD"/>
    <w:rsid w:val="00F4075F"/>
    <w:rsid w:val="00F40944"/>
    <w:rsid w:val="00F40989"/>
    <w:rsid w:val="00F40CCF"/>
    <w:rsid w:val="00F40E33"/>
    <w:rsid w:val="00F40E63"/>
    <w:rsid w:val="00F41018"/>
    <w:rsid w:val="00F412DF"/>
    <w:rsid w:val="00F417B2"/>
    <w:rsid w:val="00F417DF"/>
    <w:rsid w:val="00F41942"/>
    <w:rsid w:val="00F421B8"/>
    <w:rsid w:val="00F426C4"/>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85A"/>
    <w:rsid w:val="00F47866"/>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7AE"/>
    <w:rsid w:val="00F52CF4"/>
    <w:rsid w:val="00F52CF9"/>
    <w:rsid w:val="00F52FEC"/>
    <w:rsid w:val="00F53366"/>
    <w:rsid w:val="00F53964"/>
    <w:rsid w:val="00F53A90"/>
    <w:rsid w:val="00F54101"/>
    <w:rsid w:val="00F54379"/>
    <w:rsid w:val="00F54821"/>
    <w:rsid w:val="00F54B32"/>
    <w:rsid w:val="00F54E23"/>
    <w:rsid w:val="00F555C8"/>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99"/>
    <w:rsid w:val="00F61929"/>
    <w:rsid w:val="00F61944"/>
    <w:rsid w:val="00F61A27"/>
    <w:rsid w:val="00F61C3F"/>
    <w:rsid w:val="00F61DB4"/>
    <w:rsid w:val="00F61DF6"/>
    <w:rsid w:val="00F621E6"/>
    <w:rsid w:val="00F62377"/>
    <w:rsid w:val="00F62586"/>
    <w:rsid w:val="00F62A87"/>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56C"/>
    <w:rsid w:val="00F6684A"/>
    <w:rsid w:val="00F66961"/>
    <w:rsid w:val="00F66ACB"/>
    <w:rsid w:val="00F66AF8"/>
    <w:rsid w:val="00F671B2"/>
    <w:rsid w:val="00F6728E"/>
    <w:rsid w:val="00F6730D"/>
    <w:rsid w:val="00F6782D"/>
    <w:rsid w:val="00F67B7D"/>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47D"/>
    <w:rsid w:val="00F83688"/>
    <w:rsid w:val="00F83B27"/>
    <w:rsid w:val="00F83C33"/>
    <w:rsid w:val="00F83D62"/>
    <w:rsid w:val="00F83E14"/>
    <w:rsid w:val="00F83EA7"/>
    <w:rsid w:val="00F83F51"/>
    <w:rsid w:val="00F84107"/>
    <w:rsid w:val="00F841C9"/>
    <w:rsid w:val="00F84382"/>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37D"/>
    <w:rsid w:val="00F9144D"/>
    <w:rsid w:val="00F9147E"/>
    <w:rsid w:val="00F914DB"/>
    <w:rsid w:val="00F91774"/>
    <w:rsid w:val="00F919F4"/>
    <w:rsid w:val="00F91B3C"/>
    <w:rsid w:val="00F91B9F"/>
    <w:rsid w:val="00F91E9C"/>
    <w:rsid w:val="00F92093"/>
    <w:rsid w:val="00F92222"/>
    <w:rsid w:val="00F922A7"/>
    <w:rsid w:val="00F92518"/>
    <w:rsid w:val="00F926D8"/>
    <w:rsid w:val="00F92A7F"/>
    <w:rsid w:val="00F92BEA"/>
    <w:rsid w:val="00F92C66"/>
    <w:rsid w:val="00F92F97"/>
    <w:rsid w:val="00F935CF"/>
    <w:rsid w:val="00F936C9"/>
    <w:rsid w:val="00F9382E"/>
    <w:rsid w:val="00F938EA"/>
    <w:rsid w:val="00F93938"/>
    <w:rsid w:val="00F93B64"/>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C63"/>
    <w:rsid w:val="00FA6CCF"/>
    <w:rsid w:val="00FA6DF0"/>
    <w:rsid w:val="00FA7097"/>
    <w:rsid w:val="00FA7126"/>
    <w:rsid w:val="00FA75AE"/>
    <w:rsid w:val="00FA7618"/>
    <w:rsid w:val="00FA7773"/>
    <w:rsid w:val="00FA782F"/>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3C0"/>
    <w:rsid w:val="00FB73CD"/>
    <w:rsid w:val="00FB744B"/>
    <w:rsid w:val="00FB774B"/>
    <w:rsid w:val="00FB77EB"/>
    <w:rsid w:val="00FB7C2F"/>
    <w:rsid w:val="00FC0024"/>
    <w:rsid w:val="00FC04E6"/>
    <w:rsid w:val="00FC04ED"/>
    <w:rsid w:val="00FC062E"/>
    <w:rsid w:val="00FC0650"/>
    <w:rsid w:val="00FC0B0F"/>
    <w:rsid w:val="00FC0E00"/>
    <w:rsid w:val="00FC123C"/>
    <w:rsid w:val="00FC1255"/>
    <w:rsid w:val="00FC132C"/>
    <w:rsid w:val="00FC1B60"/>
    <w:rsid w:val="00FC1BEB"/>
    <w:rsid w:val="00FC1FDF"/>
    <w:rsid w:val="00FC25C0"/>
    <w:rsid w:val="00FC270C"/>
    <w:rsid w:val="00FC2B96"/>
    <w:rsid w:val="00FC2E86"/>
    <w:rsid w:val="00FC2F25"/>
    <w:rsid w:val="00FC300B"/>
    <w:rsid w:val="00FC30AC"/>
    <w:rsid w:val="00FC32BF"/>
    <w:rsid w:val="00FC339E"/>
    <w:rsid w:val="00FC33A8"/>
    <w:rsid w:val="00FC3485"/>
    <w:rsid w:val="00FC35F7"/>
    <w:rsid w:val="00FC3633"/>
    <w:rsid w:val="00FC364E"/>
    <w:rsid w:val="00FC36F3"/>
    <w:rsid w:val="00FC3930"/>
    <w:rsid w:val="00FC3D8D"/>
    <w:rsid w:val="00FC445C"/>
    <w:rsid w:val="00FC47D5"/>
    <w:rsid w:val="00FC47F9"/>
    <w:rsid w:val="00FC49CF"/>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4A9"/>
    <w:rsid w:val="00FD0567"/>
    <w:rsid w:val="00FD05C8"/>
    <w:rsid w:val="00FD05FF"/>
    <w:rsid w:val="00FD06B0"/>
    <w:rsid w:val="00FD0CA0"/>
    <w:rsid w:val="00FD123A"/>
    <w:rsid w:val="00FD1464"/>
    <w:rsid w:val="00FD16DA"/>
    <w:rsid w:val="00FD19C2"/>
    <w:rsid w:val="00FD1A67"/>
    <w:rsid w:val="00FD1C88"/>
    <w:rsid w:val="00FD1E8A"/>
    <w:rsid w:val="00FD1E90"/>
    <w:rsid w:val="00FD2018"/>
    <w:rsid w:val="00FD2482"/>
    <w:rsid w:val="00FD2648"/>
    <w:rsid w:val="00FD2A77"/>
    <w:rsid w:val="00FD2EDC"/>
    <w:rsid w:val="00FD323E"/>
    <w:rsid w:val="00FD32F1"/>
    <w:rsid w:val="00FD331B"/>
    <w:rsid w:val="00FD3432"/>
    <w:rsid w:val="00FD3439"/>
    <w:rsid w:val="00FD3E11"/>
    <w:rsid w:val="00FD3F26"/>
    <w:rsid w:val="00FD438F"/>
    <w:rsid w:val="00FD43EB"/>
    <w:rsid w:val="00FD4434"/>
    <w:rsid w:val="00FD453D"/>
    <w:rsid w:val="00FD454B"/>
    <w:rsid w:val="00FD45B5"/>
    <w:rsid w:val="00FD461A"/>
    <w:rsid w:val="00FD46EB"/>
    <w:rsid w:val="00FD49C8"/>
    <w:rsid w:val="00FD49D8"/>
    <w:rsid w:val="00FD4DD0"/>
    <w:rsid w:val="00FD54D4"/>
    <w:rsid w:val="00FD54FF"/>
    <w:rsid w:val="00FD5569"/>
    <w:rsid w:val="00FD5686"/>
    <w:rsid w:val="00FD59ED"/>
    <w:rsid w:val="00FD5A23"/>
    <w:rsid w:val="00FD5D2E"/>
    <w:rsid w:val="00FD5D71"/>
    <w:rsid w:val="00FD5E24"/>
    <w:rsid w:val="00FD5F65"/>
    <w:rsid w:val="00FD625C"/>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51"/>
    <w:rsid w:val="00FF599C"/>
    <w:rsid w:val="00FF5CB0"/>
    <w:rsid w:val="00FF5D45"/>
    <w:rsid w:val="00FF5D52"/>
    <w:rsid w:val="00FF5EE6"/>
    <w:rsid w:val="00FF5F3C"/>
    <w:rsid w:val="00FF5FB4"/>
    <w:rsid w:val="00FF60B1"/>
    <w:rsid w:val="00FF6103"/>
    <w:rsid w:val="00FF61EB"/>
    <w:rsid w:val="00FF6E43"/>
    <w:rsid w:val="00FF6F87"/>
    <w:rsid w:val="00FF740F"/>
    <w:rsid w:val="00FF747F"/>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BF43FE"/>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594A1-9D32-448C-A061-A30D105AE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10269</TotalTime>
  <Pages>12</Pages>
  <Words>26164</Words>
  <Characters>14915</Characters>
  <Application>Microsoft Office Word</Application>
  <DocSecurity>0</DocSecurity>
  <Lines>124</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40998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RePack by Diakov</cp:lastModifiedBy>
  <cp:revision>3236</cp:revision>
  <cp:lastPrinted>2023-07-11T11:47:00Z</cp:lastPrinted>
  <dcterms:created xsi:type="dcterms:W3CDTF">2022-09-20T07:00:00Z</dcterms:created>
  <dcterms:modified xsi:type="dcterms:W3CDTF">2023-08-29T10:26:00Z</dcterms:modified>
</cp:coreProperties>
</file>